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8DAA6" w14:textId="6F63A86E" w:rsidR="00DB67DF" w:rsidRPr="002A57EE" w:rsidRDefault="00DB67DF" w:rsidP="000F4BDA">
      <w:pPr>
        <w:pStyle w:val="BodyText"/>
        <w:ind w:left="426"/>
        <w:rPr>
          <w:rFonts w:asciiTheme="minorHAnsi" w:hAnsiTheme="minorHAnsi" w:cstheme="minorHAnsi"/>
          <w:b/>
          <w:sz w:val="28"/>
          <w:szCs w:val="24"/>
        </w:rPr>
      </w:pPr>
      <w:r w:rsidRPr="002A57EE">
        <w:rPr>
          <w:rFonts w:asciiTheme="minorHAnsi" w:hAnsiTheme="minorHAnsi" w:cstheme="minorHAnsi"/>
          <w:b/>
          <w:sz w:val="28"/>
          <w:szCs w:val="24"/>
        </w:rPr>
        <w:t xml:space="preserve">The Parochial Church Council (PCC) of </w:t>
      </w:r>
      <w:r w:rsidR="00AC49C5">
        <w:rPr>
          <w:rFonts w:asciiTheme="minorHAnsi" w:hAnsiTheme="minorHAnsi" w:cstheme="minorHAnsi"/>
          <w:b/>
          <w:sz w:val="28"/>
          <w:szCs w:val="24"/>
        </w:rPr>
        <w:t xml:space="preserve">St. Matthew &amp; St. Luke’s Church,  </w:t>
      </w:r>
      <w:r w:rsidR="00AC49C5">
        <w:rPr>
          <w:rFonts w:asciiTheme="minorHAnsi" w:hAnsiTheme="minorHAnsi" w:cstheme="minorHAnsi"/>
          <w:b/>
          <w:sz w:val="28"/>
          <w:szCs w:val="24"/>
        </w:rPr>
        <w:br/>
        <w:t xml:space="preserve">                                                     Darlington</w:t>
      </w:r>
    </w:p>
    <w:p w14:paraId="5D65650F" w14:textId="77777777" w:rsidR="00DB67DF" w:rsidRPr="00B9582D" w:rsidRDefault="00DB67DF" w:rsidP="000F4BDA">
      <w:pPr>
        <w:pStyle w:val="BodyText"/>
        <w:rPr>
          <w:rFonts w:asciiTheme="minorHAnsi" w:hAnsiTheme="minorHAnsi" w:cstheme="minorHAnsi"/>
          <w:b/>
          <w:sz w:val="20"/>
          <w:szCs w:val="24"/>
        </w:rPr>
      </w:pPr>
    </w:p>
    <w:p w14:paraId="2D3FD2A2" w14:textId="3F81A002" w:rsidR="007B2B9C" w:rsidRPr="002A57EE" w:rsidRDefault="007B2B9C" w:rsidP="000F4BDA">
      <w:pPr>
        <w:pStyle w:val="BodyText"/>
        <w:jc w:val="center"/>
        <w:rPr>
          <w:rFonts w:asciiTheme="minorHAnsi" w:hAnsiTheme="minorHAnsi" w:cstheme="minorHAnsi"/>
          <w:b/>
          <w:sz w:val="28"/>
          <w:szCs w:val="24"/>
        </w:rPr>
      </w:pPr>
      <w:r w:rsidRPr="002A57EE">
        <w:rPr>
          <w:rFonts w:asciiTheme="minorHAnsi" w:hAnsiTheme="minorHAnsi" w:cstheme="minorHAnsi"/>
          <w:b/>
          <w:sz w:val="28"/>
          <w:szCs w:val="24"/>
        </w:rPr>
        <w:t>DATA PR</w:t>
      </w:r>
      <w:r w:rsidR="002A57EE" w:rsidRPr="002A57EE">
        <w:rPr>
          <w:rFonts w:asciiTheme="minorHAnsi" w:hAnsiTheme="minorHAnsi" w:cstheme="minorHAnsi"/>
          <w:b/>
          <w:sz w:val="28"/>
          <w:szCs w:val="24"/>
        </w:rPr>
        <w:t>IVACY</w:t>
      </w:r>
      <w:r w:rsidRPr="002A57EE">
        <w:rPr>
          <w:rFonts w:asciiTheme="minorHAnsi" w:hAnsiTheme="minorHAnsi" w:cstheme="minorHAnsi"/>
          <w:b/>
          <w:sz w:val="28"/>
          <w:szCs w:val="24"/>
        </w:rPr>
        <w:t xml:space="preserve"> NOTICE</w:t>
      </w:r>
    </w:p>
    <w:p w14:paraId="04804A53" w14:textId="77777777" w:rsidR="007B2B9C" w:rsidRPr="002A57EE" w:rsidRDefault="007B2B9C" w:rsidP="000F4BDA">
      <w:pPr>
        <w:pStyle w:val="BodyText"/>
        <w:rPr>
          <w:rFonts w:asciiTheme="minorHAnsi" w:hAnsiTheme="minorHAnsi" w:cstheme="minorHAnsi"/>
          <w:b/>
          <w:sz w:val="20"/>
          <w:szCs w:val="24"/>
        </w:rPr>
      </w:pPr>
    </w:p>
    <w:p w14:paraId="6B254176" w14:textId="55FEAC83" w:rsidR="007B2B9C" w:rsidRPr="005F1906" w:rsidRDefault="007B2B9C" w:rsidP="000F4BDA">
      <w:pPr>
        <w:pStyle w:val="BodyText"/>
        <w:rPr>
          <w:rFonts w:asciiTheme="minorHAnsi" w:hAnsiTheme="minorHAnsi" w:cstheme="minorHAnsi"/>
          <w:b/>
          <w:color w:val="000000"/>
          <w:sz w:val="22"/>
          <w:szCs w:val="24"/>
        </w:rPr>
      </w:pPr>
      <w:r w:rsidRPr="005F1906">
        <w:rPr>
          <w:rFonts w:asciiTheme="minorHAnsi" w:hAnsiTheme="minorHAnsi" w:cstheme="minorHAnsi"/>
          <w:b/>
          <w:color w:val="000000"/>
          <w:sz w:val="22"/>
          <w:szCs w:val="24"/>
        </w:rPr>
        <w:t xml:space="preserve">1. </w:t>
      </w:r>
      <w:r w:rsidR="002D0AF5" w:rsidRPr="005F1906">
        <w:rPr>
          <w:rFonts w:asciiTheme="minorHAnsi" w:hAnsiTheme="minorHAnsi" w:cstheme="minorHAnsi"/>
          <w:b/>
          <w:color w:val="000000"/>
          <w:sz w:val="22"/>
          <w:szCs w:val="24"/>
        </w:rPr>
        <w:t>Introduction</w:t>
      </w:r>
    </w:p>
    <w:p w14:paraId="0CA2A0C7" w14:textId="72E17457" w:rsidR="002D0AF5" w:rsidRPr="005F1906" w:rsidRDefault="002D0AF5" w:rsidP="000F4BDA">
      <w:pPr>
        <w:pStyle w:val="BodyText"/>
        <w:rPr>
          <w:rFonts w:asciiTheme="minorHAnsi" w:hAnsiTheme="minorHAnsi" w:cstheme="minorHAnsi"/>
          <w:color w:val="000000"/>
          <w:sz w:val="22"/>
          <w:szCs w:val="24"/>
        </w:rPr>
      </w:pPr>
      <w:r w:rsidRPr="005F1906">
        <w:rPr>
          <w:rFonts w:asciiTheme="minorHAnsi" w:hAnsiTheme="minorHAnsi" w:cstheme="minorHAnsi"/>
          <w:color w:val="000000"/>
          <w:sz w:val="22"/>
          <w:szCs w:val="24"/>
        </w:rPr>
        <w:t xml:space="preserve">This Privacy Notice explains the types of personal data we may collect and hold when anyone interacts with us.  It also explains how we will store and handle that </w:t>
      </w:r>
      <w:proofErr w:type="gramStart"/>
      <w:r w:rsidRPr="005F1906">
        <w:rPr>
          <w:rFonts w:asciiTheme="minorHAnsi" w:hAnsiTheme="minorHAnsi" w:cstheme="minorHAnsi"/>
          <w:color w:val="000000"/>
          <w:sz w:val="22"/>
          <w:szCs w:val="24"/>
        </w:rPr>
        <w:t>data, and</w:t>
      </w:r>
      <w:proofErr w:type="gramEnd"/>
      <w:r w:rsidRPr="005F1906">
        <w:rPr>
          <w:rFonts w:asciiTheme="minorHAnsi" w:hAnsiTheme="minorHAnsi" w:cstheme="minorHAnsi"/>
          <w:color w:val="000000"/>
          <w:sz w:val="22"/>
          <w:szCs w:val="24"/>
        </w:rPr>
        <w:t xml:space="preserve"> keep it safe.</w:t>
      </w:r>
    </w:p>
    <w:p w14:paraId="0F4D30CD" w14:textId="676D0F8C" w:rsidR="007B2B9C" w:rsidRPr="005F1906" w:rsidRDefault="007B2B9C" w:rsidP="000F4BDA">
      <w:pPr>
        <w:pStyle w:val="BodyText"/>
        <w:rPr>
          <w:rFonts w:asciiTheme="minorHAnsi" w:hAnsiTheme="minorHAnsi" w:cstheme="minorHAnsi"/>
          <w:color w:val="000000"/>
          <w:sz w:val="22"/>
          <w:szCs w:val="24"/>
        </w:rPr>
      </w:pPr>
      <w:r w:rsidRPr="005F1906">
        <w:rPr>
          <w:rFonts w:asciiTheme="minorHAnsi" w:hAnsiTheme="minorHAnsi" w:cstheme="minorHAnsi"/>
          <w:color w:val="000000"/>
          <w:sz w:val="22"/>
          <w:szCs w:val="24"/>
        </w:rPr>
        <w:t>Personal data relates to a living individual</w:t>
      </w:r>
      <w:r w:rsidR="00FE2180" w:rsidRPr="005F1906">
        <w:rPr>
          <w:rFonts w:asciiTheme="minorHAnsi" w:hAnsiTheme="minorHAnsi" w:cstheme="minorHAnsi"/>
          <w:color w:val="000000"/>
          <w:sz w:val="22"/>
          <w:szCs w:val="24"/>
        </w:rPr>
        <w:t xml:space="preserve"> (Data Subject),</w:t>
      </w:r>
      <w:r w:rsidRPr="005F1906">
        <w:rPr>
          <w:rFonts w:asciiTheme="minorHAnsi" w:hAnsiTheme="minorHAnsi" w:cstheme="minorHAnsi"/>
          <w:color w:val="000000"/>
          <w:sz w:val="22"/>
          <w:szCs w:val="24"/>
        </w:rPr>
        <w:t xml:space="preserve"> who can be identified from that data.  Identification can be by the information alone or in conjunction with any other information in the data controller’s possession or likely to come into such possession. The processing of personal data is governed by</w:t>
      </w:r>
      <w:r w:rsidR="008C2984" w:rsidRPr="005F1906">
        <w:rPr>
          <w:rFonts w:asciiTheme="minorHAnsi" w:hAnsiTheme="minorHAnsi" w:cstheme="minorHAnsi"/>
          <w:color w:val="000000"/>
          <w:sz w:val="22"/>
          <w:szCs w:val="24"/>
        </w:rPr>
        <w:t xml:space="preserve"> </w:t>
      </w:r>
      <w:r w:rsidRPr="005F1906">
        <w:rPr>
          <w:rFonts w:asciiTheme="minorHAnsi" w:hAnsiTheme="minorHAnsi" w:cstheme="minorHAnsi"/>
          <w:color w:val="000000"/>
          <w:sz w:val="22"/>
          <w:szCs w:val="24"/>
        </w:rPr>
        <w:t>the General D</w:t>
      </w:r>
      <w:r w:rsidR="00036847" w:rsidRPr="005F1906">
        <w:rPr>
          <w:rFonts w:asciiTheme="minorHAnsi" w:hAnsiTheme="minorHAnsi" w:cstheme="minorHAnsi"/>
          <w:color w:val="000000"/>
          <w:sz w:val="22"/>
          <w:szCs w:val="24"/>
        </w:rPr>
        <w:t>ata Protection Regulation (GDPR</w:t>
      </w:r>
      <w:r w:rsidRPr="005F1906">
        <w:rPr>
          <w:rFonts w:asciiTheme="minorHAnsi" w:hAnsiTheme="minorHAnsi" w:cstheme="minorHAnsi"/>
          <w:color w:val="000000"/>
          <w:sz w:val="22"/>
          <w:szCs w:val="24"/>
        </w:rPr>
        <w:t>).</w:t>
      </w:r>
    </w:p>
    <w:p w14:paraId="1F55CF5D" w14:textId="77777777" w:rsidR="007B2B9C" w:rsidRPr="007B2B9C" w:rsidRDefault="007B2B9C" w:rsidP="000F4BDA">
      <w:pPr>
        <w:pStyle w:val="BodyText"/>
        <w:rPr>
          <w:rFonts w:asciiTheme="minorHAnsi" w:hAnsiTheme="minorHAnsi" w:cstheme="minorHAnsi"/>
          <w:color w:val="000000"/>
          <w:sz w:val="12"/>
          <w:szCs w:val="24"/>
        </w:rPr>
      </w:pPr>
    </w:p>
    <w:p w14:paraId="3A00E0AD" w14:textId="4D687D8E" w:rsidR="007B2B9C" w:rsidRPr="005F1906" w:rsidRDefault="007B2B9C" w:rsidP="00FE1BB0">
      <w:pPr>
        <w:pStyle w:val="BodyText"/>
        <w:tabs>
          <w:tab w:val="left" w:pos="3120"/>
        </w:tabs>
        <w:rPr>
          <w:rFonts w:asciiTheme="minorHAnsi" w:hAnsiTheme="minorHAnsi" w:cstheme="minorHAnsi"/>
          <w:b/>
          <w:color w:val="000000"/>
          <w:sz w:val="22"/>
          <w:szCs w:val="24"/>
        </w:rPr>
      </w:pPr>
      <w:r w:rsidRPr="005F1906">
        <w:rPr>
          <w:rFonts w:asciiTheme="minorHAnsi" w:hAnsiTheme="minorHAnsi" w:cstheme="minorHAnsi"/>
          <w:b/>
          <w:color w:val="000000"/>
          <w:sz w:val="22"/>
          <w:szCs w:val="24"/>
        </w:rPr>
        <w:t xml:space="preserve">2. Who are we? </w:t>
      </w:r>
      <w:r w:rsidR="00FE1BB0" w:rsidRPr="005F1906">
        <w:rPr>
          <w:rFonts w:asciiTheme="minorHAnsi" w:hAnsiTheme="minorHAnsi" w:cstheme="minorHAnsi"/>
          <w:b/>
          <w:color w:val="000000"/>
          <w:sz w:val="22"/>
          <w:szCs w:val="24"/>
        </w:rPr>
        <w:tab/>
      </w:r>
    </w:p>
    <w:p w14:paraId="0C75871A" w14:textId="7DA5D5AE" w:rsidR="00525DB7" w:rsidRPr="005F1906" w:rsidRDefault="007B2B9C" w:rsidP="000F4BDA">
      <w:pPr>
        <w:pStyle w:val="BodyText"/>
        <w:rPr>
          <w:rFonts w:asciiTheme="minorHAnsi" w:hAnsiTheme="minorHAnsi" w:cstheme="minorHAnsi"/>
          <w:color w:val="000000"/>
          <w:sz w:val="22"/>
          <w:szCs w:val="24"/>
        </w:rPr>
      </w:pPr>
      <w:r w:rsidRPr="005F1906">
        <w:rPr>
          <w:rFonts w:asciiTheme="minorHAnsi" w:hAnsiTheme="minorHAnsi" w:cstheme="minorHAnsi"/>
          <w:color w:val="000000"/>
          <w:sz w:val="22"/>
          <w:szCs w:val="24"/>
        </w:rPr>
        <w:t xml:space="preserve">The PCC of </w:t>
      </w:r>
      <w:r w:rsidR="00C41B16" w:rsidRPr="005F1906">
        <w:rPr>
          <w:rFonts w:asciiTheme="minorHAnsi" w:hAnsiTheme="minorHAnsi" w:cstheme="minorHAnsi"/>
          <w:color w:val="000000"/>
          <w:sz w:val="22"/>
          <w:szCs w:val="24"/>
        </w:rPr>
        <w:t xml:space="preserve">St </w:t>
      </w:r>
      <w:r w:rsidR="00AC49C5">
        <w:rPr>
          <w:rFonts w:asciiTheme="minorHAnsi" w:hAnsiTheme="minorHAnsi" w:cstheme="minorHAnsi"/>
          <w:color w:val="000000"/>
          <w:sz w:val="22"/>
          <w:szCs w:val="24"/>
        </w:rPr>
        <w:t>Matthew &amp; St. Luke’s. Darlington</w:t>
      </w:r>
      <w:r w:rsidRPr="005F1906">
        <w:rPr>
          <w:rFonts w:asciiTheme="minorHAnsi" w:hAnsiTheme="minorHAnsi" w:cstheme="minorHAnsi"/>
          <w:color w:val="000000"/>
          <w:sz w:val="22"/>
          <w:szCs w:val="24"/>
        </w:rPr>
        <w:t xml:space="preserve"> </w:t>
      </w:r>
      <w:r w:rsidR="00FE2180" w:rsidRPr="005F1906">
        <w:rPr>
          <w:rFonts w:asciiTheme="minorHAnsi" w:hAnsiTheme="minorHAnsi" w:cstheme="minorHAnsi"/>
          <w:color w:val="000000"/>
          <w:sz w:val="22"/>
          <w:szCs w:val="24"/>
        </w:rPr>
        <w:t>(Data Controller) d</w:t>
      </w:r>
      <w:r w:rsidRPr="005F1906">
        <w:rPr>
          <w:rFonts w:asciiTheme="minorHAnsi" w:hAnsiTheme="minorHAnsi" w:cstheme="minorHAnsi"/>
          <w:color w:val="000000"/>
          <w:sz w:val="22"/>
          <w:szCs w:val="24"/>
        </w:rPr>
        <w:t>ecides how your personal data is processed and for what purposes.</w:t>
      </w:r>
    </w:p>
    <w:p w14:paraId="09E4BD49" w14:textId="77777777" w:rsidR="007B2B9C" w:rsidRPr="007B2B9C" w:rsidRDefault="007B2B9C" w:rsidP="000F4BDA">
      <w:pPr>
        <w:pStyle w:val="BodyText"/>
        <w:rPr>
          <w:rFonts w:asciiTheme="minorHAnsi" w:hAnsiTheme="minorHAnsi" w:cstheme="minorHAnsi"/>
          <w:b/>
          <w:color w:val="000000"/>
          <w:sz w:val="12"/>
          <w:szCs w:val="24"/>
        </w:rPr>
      </w:pPr>
    </w:p>
    <w:p w14:paraId="6260B0C5" w14:textId="117E0B63" w:rsidR="00517CE5" w:rsidRPr="005F1906" w:rsidRDefault="007B2B9C" w:rsidP="000F4BDA">
      <w:pPr>
        <w:pStyle w:val="BodyText"/>
        <w:rPr>
          <w:rFonts w:asciiTheme="minorHAnsi" w:hAnsiTheme="minorHAnsi" w:cstheme="minorHAnsi"/>
          <w:color w:val="000000"/>
          <w:sz w:val="22"/>
          <w:szCs w:val="24"/>
        </w:rPr>
      </w:pPr>
      <w:r w:rsidRPr="005F1906">
        <w:rPr>
          <w:rFonts w:asciiTheme="minorHAnsi" w:hAnsiTheme="minorHAnsi" w:cstheme="minorHAnsi"/>
          <w:b/>
          <w:color w:val="000000"/>
          <w:sz w:val="22"/>
          <w:szCs w:val="24"/>
        </w:rPr>
        <w:t xml:space="preserve">3. </w:t>
      </w:r>
      <w:r w:rsidR="00517CE5" w:rsidRPr="005F1906">
        <w:rPr>
          <w:rFonts w:asciiTheme="minorHAnsi" w:hAnsiTheme="minorHAnsi" w:cstheme="minorHAnsi"/>
          <w:b/>
          <w:color w:val="000000"/>
          <w:sz w:val="22"/>
          <w:szCs w:val="24"/>
        </w:rPr>
        <w:t>What sort of personal data do we collect</w:t>
      </w:r>
      <w:r w:rsidR="00525DB7" w:rsidRPr="005F1906">
        <w:rPr>
          <w:rFonts w:asciiTheme="minorHAnsi" w:hAnsiTheme="minorHAnsi" w:cstheme="minorHAnsi"/>
          <w:b/>
          <w:color w:val="000000"/>
          <w:sz w:val="22"/>
          <w:szCs w:val="24"/>
        </w:rPr>
        <w:t xml:space="preserve"> and hold</w:t>
      </w:r>
      <w:r w:rsidR="00517CE5" w:rsidRPr="005F1906">
        <w:rPr>
          <w:rFonts w:asciiTheme="minorHAnsi" w:hAnsiTheme="minorHAnsi" w:cstheme="minorHAnsi"/>
          <w:b/>
          <w:color w:val="000000"/>
          <w:sz w:val="22"/>
          <w:szCs w:val="24"/>
        </w:rPr>
        <w:t>?</w:t>
      </w:r>
    </w:p>
    <w:p w14:paraId="5E8BA013" w14:textId="61D6BEF4" w:rsidR="00326363" w:rsidRPr="005F1906" w:rsidRDefault="000F4BDA" w:rsidP="000F4BDA">
      <w:pPr>
        <w:pStyle w:val="BodyText"/>
        <w:rPr>
          <w:rFonts w:asciiTheme="minorHAnsi" w:hAnsiTheme="minorHAnsi" w:cstheme="minorHAnsi"/>
          <w:color w:val="000000"/>
          <w:sz w:val="22"/>
          <w:szCs w:val="24"/>
        </w:rPr>
      </w:pPr>
      <w:r w:rsidRPr="005F1906">
        <w:rPr>
          <w:rFonts w:asciiTheme="minorHAnsi" w:hAnsiTheme="minorHAnsi" w:cstheme="minorHAnsi"/>
          <w:color w:val="000000"/>
          <w:sz w:val="22"/>
          <w:szCs w:val="24"/>
        </w:rPr>
        <w:t xml:space="preserve">In order to carry out the various services we provide we need to </w:t>
      </w:r>
      <w:r w:rsidR="0060037C" w:rsidRPr="005F1906">
        <w:rPr>
          <w:rFonts w:asciiTheme="minorHAnsi" w:hAnsiTheme="minorHAnsi" w:cstheme="minorHAnsi"/>
          <w:color w:val="000000"/>
          <w:sz w:val="22"/>
          <w:szCs w:val="24"/>
        </w:rPr>
        <w:t xml:space="preserve">collect, </w:t>
      </w:r>
      <w:r w:rsidRPr="005F1906">
        <w:rPr>
          <w:rFonts w:asciiTheme="minorHAnsi" w:hAnsiTheme="minorHAnsi" w:cstheme="minorHAnsi"/>
          <w:color w:val="000000"/>
          <w:sz w:val="22"/>
          <w:szCs w:val="24"/>
        </w:rPr>
        <w:t xml:space="preserve">hold and process personal data such as your name, address, </w:t>
      </w:r>
      <w:r w:rsidR="00326363" w:rsidRPr="005F1906">
        <w:rPr>
          <w:rFonts w:asciiTheme="minorHAnsi" w:hAnsiTheme="minorHAnsi" w:cstheme="minorHAnsi"/>
          <w:color w:val="000000"/>
          <w:sz w:val="22"/>
          <w:szCs w:val="24"/>
        </w:rPr>
        <w:t xml:space="preserve">telephone/mobile number, date of birth, </w:t>
      </w:r>
      <w:r w:rsidR="0060037C" w:rsidRPr="005F1906">
        <w:rPr>
          <w:rFonts w:asciiTheme="minorHAnsi" w:hAnsiTheme="minorHAnsi" w:cstheme="minorHAnsi"/>
          <w:color w:val="000000"/>
          <w:sz w:val="22"/>
          <w:szCs w:val="24"/>
        </w:rPr>
        <w:t xml:space="preserve">religion and </w:t>
      </w:r>
      <w:r w:rsidR="00326363" w:rsidRPr="005F1906">
        <w:rPr>
          <w:rFonts w:asciiTheme="minorHAnsi" w:hAnsiTheme="minorHAnsi" w:cstheme="minorHAnsi"/>
          <w:color w:val="000000"/>
          <w:sz w:val="22"/>
          <w:szCs w:val="24"/>
        </w:rPr>
        <w:t>financial information</w:t>
      </w:r>
      <w:r w:rsidR="0060037C" w:rsidRPr="005F1906">
        <w:rPr>
          <w:rFonts w:asciiTheme="minorHAnsi" w:hAnsiTheme="minorHAnsi" w:cstheme="minorHAnsi"/>
          <w:color w:val="000000"/>
          <w:sz w:val="22"/>
          <w:szCs w:val="24"/>
        </w:rPr>
        <w:t>.</w:t>
      </w:r>
    </w:p>
    <w:p w14:paraId="3B882AEB" w14:textId="77777777" w:rsidR="000F4BDA" w:rsidRPr="005F1906" w:rsidRDefault="000F4BDA" w:rsidP="000F4BDA">
      <w:pPr>
        <w:pStyle w:val="BodyText"/>
        <w:rPr>
          <w:rFonts w:asciiTheme="minorHAnsi" w:hAnsiTheme="minorHAnsi" w:cstheme="minorHAnsi"/>
          <w:color w:val="000000"/>
          <w:sz w:val="6"/>
          <w:szCs w:val="24"/>
        </w:rPr>
      </w:pPr>
    </w:p>
    <w:p w14:paraId="485C18F5" w14:textId="7F65218C" w:rsidR="00326363" w:rsidRPr="005F1906" w:rsidRDefault="000F4BDA" w:rsidP="00616345">
      <w:pPr>
        <w:pStyle w:val="BodyText"/>
        <w:rPr>
          <w:rFonts w:asciiTheme="minorHAnsi" w:hAnsiTheme="minorHAnsi" w:cstheme="minorHAnsi"/>
          <w:color w:val="000000"/>
          <w:sz w:val="22"/>
          <w:szCs w:val="24"/>
        </w:rPr>
      </w:pPr>
      <w:r w:rsidRPr="005F1906">
        <w:rPr>
          <w:rFonts w:asciiTheme="minorHAnsi" w:hAnsiTheme="minorHAnsi" w:cstheme="minorHAnsi"/>
          <w:color w:val="000000"/>
          <w:sz w:val="22"/>
          <w:szCs w:val="24"/>
        </w:rPr>
        <w:t>Examples of the type of services which require the use of your personal data are as follows:</w:t>
      </w:r>
    </w:p>
    <w:p w14:paraId="107A6A0E" w14:textId="6F29DEA1" w:rsidR="00616345" w:rsidRPr="005F1906" w:rsidRDefault="005609B9" w:rsidP="00AD249F">
      <w:pPr>
        <w:pStyle w:val="BodyText"/>
        <w:numPr>
          <w:ilvl w:val="0"/>
          <w:numId w:val="9"/>
        </w:numPr>
        <w:tabs>
          <w:tab w:val="left" w:pos="426"/>
        </w:tabs>
        <w:ind w:left="709" w:hanging="283"/>
        <w:rPr>
          <w:rFonts w:asciiTheme="minorHAnsi" w:hAnsiTheme="minorHAnsi" w:cstheme="minorHAnsi"/>
          <w:color w:val="000000"/>
          <w:sz w:val="22"/>
          <w:szCs w:val="24"/>
        </w:rPr>
      </w:pPr>
      <w:r w:rsidRPr="005F1906">
        <w:rPr>
          <w:rFonts w:asciiTheme="minorHAnsi" w:hAnsiTheme="minorHAnsi" w:cstheme="minorHAnsi"/>
          <w:color w:val="000000"/>
          <w:sz w:val="22"/>
          <w:szCs w:val="24"/>
        </w:rPr>
        <w:t>Church Gr</w:t>
      </w:r>
      <w:r w:rsidR="00326363" w:rsidRPr="005F1906">
        <w:rPr>
          <w:rFonts w:asciiTheme="minorHAnsi" w:hAnsiTheme="minorHAnsi" w:cstheme="minorHAnsi"/>
          <w:color w:val="000000"/>
          <w:sz w:val="22"/>
          <w:szCs w:val="24"/>
        </w:rPr>
        <w:t>oups, such as</w:t>
      </w:r>
      <w:r w:rsidR="00616345" w:rsidRPr="005F1906">
        <w:rPr>
          <w:rFonts w:asciiTheme="minorHAnsi" w:hAnsiTheme="minorHAnsi" w:cstheme="minorHAnsi"/>
          <w:color w:val="000000"/>
          <w:sz w:val="22"/>
          <w:szCs w:val="24"/>
        </w:rPr>
        <w:t xml:space="preserve"> </w:t>
      </w:r>
      <w:r w:rsidRPr="005F1906">
        <w:rPr>
          <w:rFonts w:asciiTheme="minorHAnsi" w:hAnsiTheme="minorHAnsi" w:cstheme="minorHAnsi"/>
          <w:color w:val="000000"/>
          <w:sz w:val="22"/>
          <w:szCs w:val="24"/>
        </w:rPr>
        <w:t>clergy and lay</w:t>
      </w:r>
      <w:r w:rsidR="00616345" w:rsidRPr="005F1906">
        <w:rPr>
          <w:rFonts w:asciiTheme="minorHAnsi" w:hAnsiTheme="minorHAnsi" w:cstheme="minorHAnsi"/>
          <w:color w:val="000000"/>
          <w:sz w:val="22"/>
          <w:szCs w:val="24"/>
        </w:rPr>
        <w:t xml:space="preserve"> ministry team, </w:t>
      </w:r>
      <w:r w:rsidRPr="005F1906">
        <w:rPr>
          <w:rFonts w:asciiTheme="minorHAnsi" w:hAnsiTheme="minorHAnsi" w:cstheme="minorHAnsi"/>
          <w:color w:val="000000"/>
          <w:sz w:val="22"/>
          <w:szCs w:val="24"/>
        </w:rPr>
        <w:t>c</w:t>
      </w:r>
      <w:r w:rsidR="00616345" w:rsidRPr="005F1906">
        <w:rPr>
          <w:rFonts w:asciiTheme="minorHAnsi" w:hAnsiTheme="minorHAnsi" w:cstheme="minorHAnsi"/>
          <w:color w:val="000000"/>
          <w:sz w:val="22"/>
          <w:szCs w:val="24"/>
        </w:rPr>
        <w:t xml:space="preserve">hurch </w:t>
      </w:r>
      <w:r w:rsidRPr="005F1906">
        <w:rPr>
          <w:rFonts w:asciiTheme="minorHAnsi" w:hAnsiTheme="minorHAnsi" w:cstheme="minorHAnsi"/>
          <w:color w:val="000000"/>
          <w:sz w:val="22"/>
          <w:szCs w:val="24"/>
        </w:rPr>
        <w:t>w</w:t>
      </w:r>
      <w:r w:rsidR="00616345" w:rsidRPr="005F1906">
        <w:rPr>
          <w:rFonts w:asciiTheme="minorHAnsi" w:hAnsiTheme="minorHAnsi" w:cstheme="minorHAnsi"/>
          <w:color w:val="000000"/>
          <w:sz w:val="22"/>
          <w:szCs w:val="24"/>
        </w:rPr>
        <w:t>ardens</w:t>
      </w:r>
      <w:r w:rsidRPr="005F1906">
        <w:rPr>
          <w:rFonts w:asciiTheme="minorHAnsi" w:hAnsiTheme="minorHAnsi" w:cstheme="minorHAnsi"/>
          <w:color w:val="000000"/>
          <w:sz w:val="22"/>
          <w:szCs w:val="24"/>
        </w:rPr>
        <w:t>, PCC and sub-groups, c</w:t>
      </w:r>
      <w:r w:rsidR="00326363" w:rsidRPr="005F1906">
        <w:rPr>
          <w:rFonts w:asciiTheme="minorHAnsi" w:hAnsiTheme="minorHAnsi" w:cstheme="minorHAnsi"/>
          <w:color w:val="000000"/>
          <w:sz w:val="22"/>
          <w:szCs w:val="24"/>
        </w:rPr>
        <w:t xml:space="preserve">hoir, </w:t>
      </w:r>
      <w:r w:rsidR="00AC49C5">
        <w:rPr>
          <w:rFonts w:asciiTheme="minorHAnsi" w:hAnsiTheme="minorHAnsi" w:cstheme="minorHAnsi"/>
          <w:color w:val="000000"/>
          <w:sz w:val="22"/>
          <w:szCs w:val="24"/>
        </w:rPr>
        <w:t>Knit &amp; Natter, Parents and Toddlers</w:t>
      </w:r>
      <w:r w:rsidR="00326363" w:rsidRPr="005F1906">
        <w:rPr>
          <w:rFonts w:asciiTheme="minorHAnsi" w:hAnsiTheme="minorHAnsi" w:cstheme="minorHAnsi"/>
          <w:color w:val="000000"/>
          <w:sz w:val="22"/>
          <w:szCs w:val="24"/>
        </w:rPr>
        <w:t xml:space="preserve">, </w:t>
      </w:r>
      <w:r w:rsidR="00AC49C5">
        <w:rPr>
          <w:rFonts w:asciiTheme="minorHAnsi" w:hAnsiTheme="minorHAnsi" w:cstheme="minorHAnsi"/>
          <w:color w:val="000000"/>
          <w:sz w:val="22"/>
          <w:szCs w:val="24"/>
        </w:rPr>
        <w:t xml:space="preserve">Holiday </w:t>
      </w:r>
      <w:proofErr w:type="gramStart"/>
      <w:r w:rsidR="00AC49C5">
        <w:rPr>
          <w:rFonts w:asciiTheme="minorHAnsi" w:hAnsiTheme="minorHAnsi" w:cstheme="minorHAnsi"/>
          <w:color w:val="000000"/>
          <w:sz w:val="22"/>
          <w:szCs w:val="24"/>
        </w:rPr>
        <w:t xml:space="preserve">Club </w:t>
      </w:r>
      <w:r w:rsidR="00616345" w:rsidRPr="005F1906">
        <w:rPr>
          <w:rFonts w:asciiTheme="minorHAnsi" w:hAnsiTheme="minorHAnsi" w:cstheme="minorHAnsi"/>
          <w:color w:val="000000"/>
          <w:sz w:val="22"/>
          <w:szCs w:val="24"/>
        </w:rPr>
        <w:t>,</w:t>
      </w:r>
      <w:proofErr w:type="gramEnd"/>
      <w:r w:rsidR="00616345" w:rsidRPr="005F1906">
        <w:rPr>
          <w:rFonts w:asciiTheme="minorHAnsi" w:hAnsiTheme="minorHAnsi" w:cstheme="minorHAnsi"/>
          <w:color w:val="000000"/>
          <w:sz w:val="22"/>
          <w:szCs w:val="24"/>
        </w:rPr>
        <w:t xml:space="preserve"> church rotas</w:t>
      </w:r>
      <w:r w:rsidR="0060037C" w:rsidRPr="005F1906">
        <w:rPr>
          <w:rFonts w:asciiTheme="minorHAnsi" w:hAnsiTheme="minorHAnsi" w:cstheme="minorHAnsi"/>
          <w:color w:val="000000"/>
          <w:sz w:val="22"/>
          <w:szCs w:val="24"/>
        </w:rPr>
        <w:t xml:space="preserve"> (cleaning, flower arranging, intercessions, chalice assistants, </w:t>
      </w:r>
      <w:r w:rsidR="00425D80" w:rsidRPr="005F1906">
        <w:rPr>
          <w:rFonts w:asciiTheme="minorHAnsi" w:hAnsiTheme="minorHAnsi" w:cstheme="minorHAnsi"/>
          <w:color w:val="000000"/>
          <w:sz w:val="22"/>
          <w:szCs w:val="24"/>
        </w:rPr>
        <w:t xml:space="preserve">bible readings, </w:t>
      </w:r>
      <w:r w:rsidR="0060037C" w:rsidRPr="005F1906">
        <w:rPr>
          <w:rFonts w:asciiTheme="minorHAnsi" w:hAnsiTheme="minorHAnsi" w:cstheme="minorHAnsi"/>
          <w:color w:val="000000"/>
          <w:sz w:val="22"/>
          <w:szCs w:val="24"/>
        </w:rPr>
        <w:t>etc)</w:t>
      </w:r>
    </w:p>
    <w:p w14:paraId="1E16FB80" w14:textId="72BB147F" w:rsidR="00616345" w:rsidRPr="005F1906" w:rsidRDefault="00616345" w:rsidP="00AD249F">
      <w:pPr>
        <w:pStyle w:val="BodyText"/>
        <w:numPr>
          <w:ilvl w:val="0"/>
          <w:numId w:val="9"/>
        </w:numPr>
        <w:ind w:left="426" w:firstLine="0"/>
        <w:rPr>
          <w:rFonts w:asciiTheme="minorHAnsi" w:hAnsiTheme="minorHAnsi" w:cstheme="minorHAnsi"/>
          <w:color w:val="000000"/>
          <w:sz w:val="22"/>
          <w:szCs w:val="24"/>
        </w:rPr>
      </w:pPr>
      <w:r w:rsidRPr="005F1906">
        <w:rPr>
          <w:rFonts w:asciiTheme="minorHAnsi" w:hAnsiTheme="minorHAnsi" w:cstheme="minorHAnsi"/>
          <w:color w:val="000000"/>
          <w:sz w:val="22"/>
          <w:szCs w:val="24"/>
        </w:rPr>
        <w:t>Electoral Roll</w:t>
      </w:r>
    </w:p>
    <w:p w14:paraId="457336DD" w14:textId="79147C72" w:rsidR="00616345" w:rsidRPr="005F1906" w:rsidRDefault="00616345" w:rsidP="00AD249F">
      <w:pPr>
        <w:pStyle w:val="BodyText"/>
        <w:numPr>
          <w:ilvl w:val="0"/>
          <w:numId w:val="9"/>
        </w:numPr>
        <w:ind w:left="426" w:firstLine="0"/>
        <w:rPr>
          <w:rFonts w:asciiTheme="minorHAnsi" w:hAnsiTheme="minorHAnsi" w:cstheme="minorHAnsi"/>
          <w:color w:val="000000"/>
          <w:sz w:val="22"/>
          <w:szCs w:val="24"/>
        </w:rPr>
      </w:pPr>
      <w:r w:rsidRPr="005F1906">
        <w:rPr>
          <w:rFonts w:asciiTheme="minorHAnsi" w:hAnsiTheme="minorHAnsi" w:cstheme="minorHAnsi"/>
          <w:color w:val="000000"/>
          <w:sz w:val="22"/>
          <w:szCs w:val="24"/>
        </w:rPr>
        <w:t xml:space="preserve"> Gift Aid declarations</w:t>
      </w:r>
    </w:p>
    <w:p w14:paraId="2BD72E35" w14:textId="0D9E2FE4" w:rsidR="00616345" w:rsidRPr="005F1906" w:rsidRDefault="00616345" w:rsidP="00AD249F">
      <w:pPr>
        <w:pStyle w:val="BodyText"/>
        <w:numPr>
          <w:ilvl w:val="0"/>
          <w:numId w:val="9"/>
        </w:numPr>
        <w:ind w:left="426" w:firstLine="0"/>
        <w:rPr>
          <w:rFonts w:asciiTheme="minorHAnsi" w:hAnsiTheme="minorHAnsi" w:cstheme="minorHAnsi"/>
          <w:color w:val="000000"/>
          <w:sz w:val="22"/>
          <w:szCs w:val="24"/>
        </w:rPr>
      </w:pPr>
      <w:r w:rsidRPr="005F1906">
        <w:rPr>
          <w:rFonts w:asciiTheme="minorHAnsi" w:hAnsiTheme="minorHAnsi" w:cstheme="minorHAnsi"/>
          <w:color w:val="000000"/>
          <w:sz w:val="22"/>
          <w:szCs w:val="24"/>
        </w:rPr>
        <w:t>Free Will Giving</w:t>
      </w:r>
      <w:r w:rsidR="005609B9" w:rsidRPr="005F1906">
        <w:rPr>
          <w:rFonts w:asciiTheme="minorHAnsi" w:hAnsiTheme="minorHAnsi" w:cstheme="minorHAnsi"/>
          <w:color w:val="000000"/>
          <w:sz w:val="22"/>
          <w:szCs w:val="24"/>
        </w:rPr>
        <w:t xml:space="preserve"> and donation management</w:t>
      </w:r>
    </w:p>
    <w:p w14:paraId="3AFEE1A7" w14:textId="49A8E169" w:rsidR="00326363" w:rsidRPr="005F1906" w:rsidRDefault="005609B9" w:rsidP="00AD249F">
      <w:pPr>
        <w:pStyle w:val="BodyText"/>
        <w:numPr>
          <w:ilvl w:val="0"/>
          <w:numId w:val="9"/>
        </w:numPr>
        <w:ind w:left="426" w:firstLine="0"/>
        <w:rPr>
          <w:rFonts w:asciiTheme="minorHAnsi" w:hAnsiTheme="minorHAnsi" w:cstheme="minorHAnsi"/>
          <w:color w:val="000000"/>
          <w:sz w:val="22"/>
          <w:szCs w:val="24"/>
        </w:rPr>
      </w:pPr>
      <w:r w:rsidRPr="005F1906">
        <w:rPr>
          <w:rFonts w:asciiTheme="minorHAnsi" w:hAnsiTheme="minorHAnsi" w:cstheme="minorHAnsi"/>
          <w:color w:val="000000"/>
          <w:sz w:val="22"/>
          <w:szCs w:val="24"/>
        </w:rPr>
        <w:t>Church magazine</w:t>
      </w:r>
    </w:p>
    <w:p w14:paraId="6EDC608B" w14:textId="63277691" w:rsidR="005609B9" w:rsidRPr="005F1906" w:rsidRDefault="005609B9" w:rsidP="00AD249F">
      <w:pPr>
        <w:pStyle w:val="BodyText"/>
        <w:numPr>
          <w:ilvl w:val="0"/>
          <w:numId w:val="9"/>
        </w:numPr>
        <w:ind w:left="426" w:firstLine="0"/>
        <w:rPr>
          <w:rFonts w:asciiTheme="minorHAnsi" w:hAnsiTheme="minorHAnsi" w:cstheme="minorHAnsi"/>
          <w:color w:val="000000"/>
          <w:sz w:val="22"/>
          <w:szCs w:val="24"/>
        </w:rPr>
      </w:pPr>
      <w:r w:rsidRPr="005F1906">
        <w:rPr>
          <w:rFonts w:asciiTheme="minorHAnsi" w:hAnsiTheme="minorHAnsi" w:cstheme="minorHAnsi"/>
          <w:color w:val="000000"/>
          <w:sz w:val="22"/>
          <w:szCs w:val="24"/>
        </w:rPr>
        <w:t>Wedding/funeral/baptism and pastoral ministry</w:t>
      </w:r>
    </w:p>
    <w:p w14:paraId="78DE9854" w14:textId="77777777" w:rsidR="00B9582D" w:rsidRPr="00B9582D" w:rsidRDefault="00B9582D" w:rsidP="00B9582D">
      <w:pPr>
        <w:pStyle w:val="BodyText"/>
        <w:ind w:left="1080"/>
        <w:rPr>
          <w:rFonts w:asciiTheme="minorHAnsi" w:hAnsiTheme="minorHAnsi" w:cstheme="minorHAnsi"/>
          <w:color w:val="000000"/>
          <w:sz w:val="8"/>
          <w:szCs w:val="24"/>
        </w:rPr>
      </w:pPr>
    </w:p>
    <w:p w14:paraId="273E4F18" w14:textId="50F37702" w:rsidR="007B2B9C" w:rsidRPr="006564CD" w:rsidRDefault="005609B9" w:rsidP="000F4BDA">
      <w:pPr>
        <w:pStyle w:val="BodyText"/>
        <w:rPr>
          <w:rFonts w:asciiTheme="minorHAnsi" w:hAnsiTheme="minorHAnsi" w:cstheme="minorHAnsi"/>
          <w:b/>
          <w:color w:val="000000"/>
          <w:sz w:val="22"/>
          <w:szCs w:val="24"/>
        </w:rPr>
      </w:pPr>
      <w:r w:rsidRPr="006564CD">
        <w:rPr>
          <w:rFonts w:asciiTheme="minorHAnsi" w:hAnsiTheme="minorHAnsi" w:cstheme="minorHAnsi"/>
          <w:b/>
          <w:color w:val="000000"/>
          <w:sz w:val="22"/>
          <w:szCs w:val="24"/>
        </w:rPr>
        <w:t xml:space="preserve">4. </w:t>
      </w:r>
      <w:r w:rsidR="007B2B9C" w:rsidRPr="006564CD">
        <w:rPr>
          <w:rFonts w:asciiTheme="minorHAnsi" w:hAnsiTheme="minorHAnsi" w:cstheme="minorHAnsi"/>
          <w:b/>
          <w:color w:val="000000"/>
          <w:sz w:val="22"/>
          <w:szCs w:val="24"/>
        </w:rPr>
        <w:t xml:space="preserve">How do we </w:t>
      </w:r>
      <w:r w:rsidR="00E67F34" w:rsidRPr="006564CD">
        <w:rPr>
          <w:rFonts w:asciiTheme="minorHAnsi" w:hAnsiTheme="minorHAnsi" w:cstheme="minorHAnsi"/>
          <w:b/>
          <w:color w:val="000000"/>
          <w:sz w:val="22"/>
          <w:szCs w:val="24"/>
        </w:rPr>
        <w:t>comply with Data Protection Law</w:t>
      </w:r>
      <w:r w:rsidR="007B2B9C" w:rsidRPr="006564CD">
        <w:rPr>
          <w:rFonts w:asciiTheme="minorHAnsi" w:hAnsiTheme="minorHAnsi" w:cstheme="minorHAnsi"/>
          <w:b/>
          <w:color w:val="000000"/>
          <w:sz w:val="22"/>
          <w:szCs w:val="24"/>
        </w:rPr>
        <w:t>?</w:t>
      </w:r>
    </w:p>
    <w:p w14:paraId="3676E24B" w14:textId="5CB957E4" w:rsidR="000F7455" w:rsidRPr="00715B34" w:rsidRDefault="007B2B9C" w:rsidP="000F4BDA">
      <w:pPr>
        <w:pStyle w:val="BodyText"/>
        <w:rPr>
          <w:rFonts w:asciiTheme="minorHAnsi" w:hAnsiTheme="minorHAnsi" w:cstheme="minorHAnsi"/>
          <w:color w:val="000000"/>
          <w:sz w:val="22"/>
          <w:szCs w:val="24"/>
        </w:rPr>
      </w:pPr>
      <w:r w:rsidRPr="00715B34">
        <w:rPr>
          <w:rFonts w:asciiTheme="minorHAnsi" w:hAnsiTheme="minorHAnsi" w:cstheme="minorHAnsi"/>
          <w:color w:val="000000"/>
          <w:sz w:val="22"/>
          <w:szCs w:val="24"/>
        </w:rPr>
        <w:t xml:space="preserve">The PCC of St </w:t>
      </w:r>
      <w:r w:rsidR="00524ED5">
        <w:rPr>
          <w:rFonts w:asciiTheme="minorHAnsi" w:hAnsiTheme="minorHAnsi" w:cstheme="minorHAnsi"/>
          <w:color w:val="000000"/>
          <w:sz w:val="22"/>
          <w:szCs w:val="24"/>
        </w:rPr>
        <w:t>Matthew &amp; St. Luke’s Church</w:t>
      </w:r>
      <w:r w:rsidRPr="00715B34">
        <w:rPr>
          <w:rFonts w:asciiTheme="minorHAnsi" w:hAnsiTheme="minorHAnsi" w:cstheme="minorHAnsi"/>
          <w:color w:val="000000"/>
          <w:sz w:val="22"/>
          <w:szCs w:val="24"/>
        </w:rPr>
        <w:t xml:space="preserve"> complies with its obligations under </w:t>
      </w:r>
      <w:r w:rsidR="008C2984" w:rsidRPr="00715B34">
        <w:rPr>
          <w:rFonts w:asciiTheme="minorHAnsi" w:hAnsiTheme="minorHAnsi" w:cstheme="minorHAnsi"/>
          <w:color w:val="000000"/>
          <w:sz w:val="22"/>
          <w:szCs w:val="24"/>
        </w:rPr>
        <w:t>the</w:t>
      </w:r>
      <w:r w:rsidR="00036847" w:rsidRPr="00715B34">
        <w:rPr>
          <w:rFonts w:asciiTheme="minorHAnsi" w:hAnsiTheme="minorHAnsi" w:cstheme="minorHAnsi"/>
          <w:color w:val="000000"/>
          <w:sz w:val="22"/>
          <w:szCs w:val="24"/>
        </w:rPr>
        <w:t xml:space="preserve"> GDPR</w:t>
      </w:r>
      <w:r w:rsidRPr="00715B34">
        <w:rPr>
          <w:rFonts w:asciiTheme="minorHAnsi" w:hAnsiTheme="minorHAnsi" w:cstheme="minorHAnsi"/>
          <w:color w:val="000000"/>
          <w:sz w:val="22"/>
          <w:szCs w:val="24"/>
        </w:rPr>
        <w:t xml:space="preserve"> by</w:t>
      </w:r>
      <w:r w:rsidR="000F7455" w:rsidRPr="00715B34">
        <w:rPr>
          <w:rFonts w:asciiTheme="minorHAnsi" w:hAnsiTheme="minorHAnsi" w:cstheme="minorHAnsi"/>
          <w:color w:val="000000"/>
          <w:sz w:val="22"/>
          <w:szCs w:val="24"/>
        </w:rPr>
        <w:t xml:space="preserve"> ensuring the personal data we hold must be:</w:t>
      </w:r>
    </w:p>
    <w:p w14:paraId="2AC27DCE" w14:textId="4B780CE2" w:rsidR="000F7455" w:rsidRPr="00715B34" w:rsidRDefault="000F7455" w:rsidP="00AD249F">
      <w:pPr>
        <w:pStyle w:val="BodyText"/>
        <w:numPr>
          <w:ilvl w:val="0"/>
          <w:numId w:val="10"/>
        </w:numPr>
        <w:ind w:left="426" w:hanging="426"/>
        <w:rPr>
          <w:rFonts w:asciiTheme="minorHAnsi" w:hAnsiTheme="minorHAnsi" w:cstheme="minorHAnsi"/>
          <w:color w:val="000000"/>
          <w:sz w:val="22"/>
          <w:szCs w:val="24"/>
        </w:rPr>
      </w:pPr>
      <w:r w:rsidRPr="00715B34">
        <w:rPr>
          <w:rFonts w:asciiTheme="minorHAnsi" w:hAnsiTheme="minorHAnsi" w:cstheme="minorHAnsi"/>
          <w:color w:val="000000"/>
          <w:sz w:val="22"/>
          <w:szCs w:val="24"/>
        </w:rPr>
        <w:t>Used lawfully, fairly and in a transparent way</w:t>
      </w:r>
      <w:r w:rsidR="00E67F34" w:rsidRPr="00715B34">
        <w:rPr>
          <w:rFonts w:asciiTheme="minorHAnsi" w:hAnsiTheme="minorHAnsi" w:cstheme="minorHAnsi"/>
          <w:color w:val="000000"/>
          <w:sz w:val="22"/>
          <w:szCs w:val="24"/>
        </w:rPr>
        <w:t>;</w:t>
      </w:r>
    </w:p>
    <w:p w14:paraId="2DA3F153" w14:textId="506846FC" w:rsidR="000F7455" w:rsidRPr="00715B34" w:rsidRDefault="00E67F34" w:rsidP="00AD249F">
      <w:pPr>
        <w:pStyle w:val="BodyText"/>
        <w:numPr>
          <w:ilvl w:val="0"/>
          <w:numId w:val="10"/>
        </w:numPr>
        <w:ind w:left="426" w:hanging="426"/>
        <w:rPr>
          <w:rFonts w:asciiTheme="minorHAnsi" w:hAnsiTheme="minorHAnsi" w:cstheme="minorHAnsi"/>
          <w:color w:val="000000"/>
          <w:sz w:val="22"/>
          <w:szCs w:val="24"/>
        </w:rPr>
      </w:pPr>
      <w:r w:rsidRPr="00715B34">
        <w:rPr>
          <w:rFonts w:asciiTheme="minorHAnsi" w:hAnsiTheme="minorHAnsi" w:cstheme="minorHAnsi"/>
          <w:color w:val="000000"/>
          <w:sz w:val="22"/>
          <w:szCs w:val="24"/>
        </w:rPr>
        <w:t>Collected only for valid purposes that we have clearly explained to you and not used in any way that is incompatible with those purposes;</w:t>
      </w:r>
    </w:p>
    <w:p w14:paraId="5793240D" w14:textId="60FA1096" w:rsidR="00E67F34" w:rsidRPr="00715B34" w:rsidRDefault="00E67F34" w:rsidP="00AD249F">
      <w:pPr>
        <w:pStyle w:val="BodyText"/>
        <w:numPr>
          <w:ilvl w:val="0"/>
          <w:numId w:val="10"/>
        </w:numPr>
        <w:ind w:left="426" w:hanging="426"/>
        <w:rPr>
          <w:rFonts w:asciiTheme="minorHAnsi" w:hAnsiTheme="minorHAnsi" w:cstheme="minorHAnsi"/>
          <w:color w:val="000000"/>
          <w:sz w:val="22"/>
          <w:szCs w:val="24"/>
        </w:rPr>
      </w:pPr>
      <w:r w:rsidRPr="00715B34">
        <w:rPr>
          <w:rFonts w:asciiTheme="minorHAnsi" w:hAnsiTheme="minorHAnsi" w:cstheme="minorHAnsi"/>
          <w:color w:val="000000"/>
          <w:sz w:val="22"/>
          <w:szCs w:val="24"/>
        </w:rPr>
        <w:t>Relevant to the purposes we have told you about and limited only to those purposes;</w:t>
      </w:r>
    </w:p>
    <w:p w14:paraId="42DADA6B" w14:textId="745B42E6" w:rsidR="00E67F34" w:rsidRPr="00715B34" w:rsidRDefault="00E67F34" w:rsidP="00AD249F">
      <w:pPr>
        <w:pStyle w:val="BodyText"/>
        <w:numPr>
          <w:ilvl w:val="0"/>
          <w:numId w:val="10"/>
        </w:numPr>
        <w:ind w:left="426" w:hanging="426"/>
        <w:rPr>
          <w:rFonts w:asciiTheme="minorHAnsi" w:hAnsiTheme="minorHAnsi" w:cstheme="minorHAnsi"/>
          <w:color w:val="000000"/>
          <w:sz w:val="22"/>
          <w:szCs w:val="24"/>
        </w:rPr>
      </w:pPr>
      <w:r w:rsidRPr="00715B34">
        <w:rPr>
          <w:rFonts w:asciiTheme="minorHAnsi" w:hAnsiTheme="minorHAnsi" w:cstheme="minorHAnsi"/>
          <w:color w:val="000000"/>
          <w:sz w:val="22"/>
          <w:szCs w:val="24"/>
        </w:rPr>
        <w:t>Accurate and kept up to date;</w:t>
      </w:r>
    </w:p>
    <w:p w14:paraId="6C226DC9" w14:textId="000BEBCF" w:rsidR="00E67F34" w:rsidRPr="00715B34" w:rsidRDefault="00E67F34" w:rsidP="00AD249F">
      <w:pPr>
        <w:pStyle w:val="BodyText"/>
        <w:numPr>
          <w:ilvl w:val="0"/>
          <w:numId w:val="10"/>
        </w:numPr>
        <w:ind w:left="426" w:hanging="426"/>
        <w:rPr>
          <w:rFonts w:asciiTheme="minorHAnsi" w:hAnsiTheme="minorHAnsi" w:cstheme="minorHAnsi"/>
          <w:color w:val="000000"/>
          <w:sz w:val="22"/>
          <w:szCs w:val="24"/>
        </w:rPr>
      </w:pPr>
      <w:r w:rsidRPr="00715B34">
        <w:rPr>
          <w:rFonts w:asciiTheme="minorHAnsi" w:hAnsiTheme="minorHAnsi" w:cstheme="minorHAnsi"/>
          <w:color w:val="000000"/>
          <w:sz w:val="22"/>
          <w:szCs w:val="24"/>
        </w:rPr>
        <w:t>Kept only as long as necessary for the purposes we have told you about;</w:t>
      </w:r>
    </w:p>
    <w:p w14:paraId="7FDA9826" w14:textId="64621D5E" w:rsidR="00E67F34" w:rsidRPr="00715B34" w:rsidRDefault="00E67F34" w:rsidP="00AD249F">
      <w:pPr>
        <w:pStyle w:val="BodyText"/>
        <w:numPr>
          <w:ilvl w:val="0"/>
          <w:numId w:val="10"/>
        </w:numPr>
        <w:ind w:left="426" w:hanging="426"/>
        <w:rPr>
          <w:rFonts w:asciiTheme="minorHAnsi" w:hAnsiTheme="minorHAnsi" w:cstheme="minorHAnsi"/>
          <w:color w:val="000000"/>
          <w:sz w:val="22"/>
          <w:szCs w:val="24"/>
        </w:rPr>
      </w:pPr>
      <w:r w:rsidRPr="00715B34">
        <w:rPr>
          <w:rFonts w:asciiTheme="minorHAnsi" w:hAnsiTheme="minorHAnsi" w:cstheme="minorHAnsi"/>
          <w:color w:val="000000"/>
          <w:sz w:val="22"/>
          <w:szCs w:val="24"/>
        </w:rPr>
        <w:t>Kept and destroyed securely, including ensuring that appropriate technical and security measures are in place to protect your personal data from loss, misuse, unauthorised access and disclosure</w:t>
      </w:r>
    </w:p>
    <w:p w14:paraId="02611D55" w14:textId="77777777" w:rsidR="000F7455" w:rsidRPr="00B9582D" w:rsidRDefault="000F7455" w:rsidP="000F4BDA">
      <w:pPr>
        <w:pStyle w:val="BodyText"/>
        <w:rPr>
          <w:rFonts w:asciiTheme="minorHAnsi" w:hAnsiTheme="minorHAnsi" w:cstheme="minorHAnsi"/>
          <w:color w:val="000000"/>
          <w:sz w:val="12"/>
          <w:szCs w:val="24"/>
        </w:rPr>
      </w:pPr>
    </w:p>
    <w:p w14:paraId="21876E6F" w14:textId="20736CB0" w:rsidR="00E67F34" w:rsidRPr="00715B34" w:rsidRDefault="00B9582D" w:rsidP="00E67F34">
      <w:pPr>
        <w:pStyle w:val="BodyText"/>
        <w:rPr>
          <w:rFonts w:asciiTheme="minorHAnsi" w:hAnsiTheme="minorHAnsi" w:cstheme="minorHAnsi"/>
          <w:b/>
          <w:color w:val="000000"/>
          <w:sz w:val="22"/>
          <w:szCs w:val="24"/>
        </w:rPr>
      </w:pPr>
      <w:r w:rsidRPr="00715B34">
        <w:rPr>
          <w:rFonts w:asciiTheme="minorHAnsi" w:hAnsiTheme="minorHAnsi" w:cstheme="minorHAnsi"/>
          <w:b/>
          <w:color w:val="000000"/>
          <w:sz w:val="22"/>
          <w:szCs w:val="24"/>
        </w:rPr>
        <w:t>5</w:t>
      </w:r>
      <w:r w:rsidR="00E67F34" w:rsidRPr="00715B34">
        <w:rPr>
          <w:rFonts w:asciiTheme="minorHAnsi" w:hAnsiTheme="minorHAnsi" w:cstheme="minorHAnsi"/>
          <w:b/>
          <w:color w:val="000000"/>
          <w:sz w:val="22"/>
          <w:szCs w:val="24"/>
        </w:rPr>
        <w:t>. What is the legal basis for processing your personal data?</w:t>
      </w:r>
    </w:p>
    <w:p w14:paraId="35A2D39B" w14:textId="77777777" w:rsidR="00E67F34" w:rsidRPr="00715B34" w:rsidRDefault="00E67F34" w:rsidP="00E67F34">
      <w:pPr>
        <w:pStyle w:val="BodyText"/>
        <w:numPr>
          <w:ilvl w:val="0"/>
          <w:numId w:val="5"/>
        </w:numPr>
        <w:ind w:left="360"/>
        <w:rPr>
          <w:rFonts w:asciiTheme="minorHAnsi" w:hAnsiTheme="minorHAnsi" w:cstheme="minorHAnsi"/>
          <w:sz w:val="22"/>
          <w:szCs w:val="24"/>
        </w:rPr>
      </w:pPr>
      <w:r w:rsidRPr="00715B34">
        <w:rPr>
          <w:rFonts w:asciiTheme="minorHAnsi" w:hAnsiTheme="minorHAnsi" w:cstheme="minorHAnsi"/>
          <w:sz w:val="22"/>
          <w:szCs w:val="24"/>
        </w:rPr>
        <w:t xml:space="preserve">Compliance with our </w:t>
      </w:r>
      <w:r w:rsidRPr="00715B34">
        <w:rPr>
          <w:rFonts w:asciiTheme="minorHAnsi" w:hAnsiTheme="minorHAnsi" w:cstheme="minorHAnsi"/>
          <w:b/>
          <w:sz w:val="22"/>
          <w:szCs w:val="24"/>
        </w:rPr>
        <w:t>legal obligations</w:t>
      </w:r>
      <w:r w:rsidRPr="00715B34">
        <w:rPr>
          <w:rFonts w:asciiTheme="minorHAnsi" w:hAnsiTheme="minorHAnsi" w:cstheme="minorHAnsi"/>
          <w:sz w:val="22"/>
          <w:szCs w:val="24"/>
        </w:rPr>
        <w:t xml:space="preserve">, or under Church Representation Rules: </w:t>
      </w:r>
    </w:p>
    <w:p w14:paraId="429CA891" w14:textId="4231FCC4" w:rsidR="00E67F34" w:rsidRPr="00715B34" w:rsidRDefault="00E67F34" w:rsidP="00E67F34">
      <w:pPr>
        <w:pStyle w:val="BodyText"/>
        <w:numPr>
          <w:ilvl w:val="0"/>
          <w:numId w:val="6"/>
        </w:numPr>
        <w:rPr>
          <w:rFonts w:asciiTheme="minorHAnsi" w:hAnsiTheme="minorHAnsi" w:cstheme="minorHAnsi"/>
          <w:sz w:val="22"/>
          <w:szCs w:val="24"/>
        </w:rPr>
      </w:pPr>
      <w:r w:rsidRPr="00715B34">
        <w:rPr>
          <w:rFonts w:asciiTheme="minorHAnsi" w:hAnsiTheme="minorHAnsi" w:cstheme="minorHAnsi"/>
          <w:sz w:val="22"/>
          <w:szCs w:val="24"/>
        </w:rPr>
        <w:t>Birth, marriage and death registrations</w:t>
      </w:r>
      <w:r w:rsidR="006967D1">
        <w:rPr>
          <w:rFonts w:asciiTheme="minorHAnsi" w:hAnsiTheme="minorHAnsi" w:cstheme="minorHAnsi"/>
          <w:sz w:val="22"/>
          <w:szCs w:val="24"/>
        </w:rPr>
        <w:t>, electoral roll administration</w:t>
      </w:r>
    </w:p>
    <w:p w14:paraId="0EFB928D" w14:textId="55D1A230" w:rsidR="00E67F34" w:rsidRPr="00715B34" w:rsidRDefault="00E67F34" w:rsidP="00E67F34">
      <w:pPr>
        <w:pStyle w:val="BodyText"/>
        <w:numPr>
          <w:ilvl w:val="0"/>
          <w:numId w:val="6"/>
        </w:numPr>
        <w:rPr>
          <w:rFonts w:asciiTheme="minorHAnsi" w:hAnsiTheme="minorHAnsi" w:cstheme="minorHAnsi"/>
          <w:sz w:val="22"/>
          <w:szCs w:val="24"/>
        </w:rPr>
      </w:pPr>
      <w:r w:rsidRPr="00715B34">
        <w:rPr>
          <w:rFonts w:asciiTheme="minorHAnsi" w:hAnsiTheme="minorHAnsi" w:cstheme="minorHAnsi"/>
          <w:sz w:val="22"/>
          <w:szCs w:val="24"/>
        </w:rPr>
        <w:t>Employment, HMRC, Fundraising Regulator</w:t>
      </w:r>
      <w:r w:rsidR="002501FB">
        <w:rPr>
          <w:rFonts w:asciiTheme="minorHAnsi" w:hAnsiTheme="minorHAnsi" w:cstheme="minorHAnsi"/>
          <w:sz w:val="22"/>
          <w:szCs w:val="24"/>
        </w:rPr>
        <w:t xml:space="preserve"> (Gift Aid, Free Will Giving, etc)</w:t>
      </w:r>
      <w:r w:rsidRPr="00715B34">
        <w:rPr>
          <w:rFonts w:asciiTheme="minorHAnsi" w:hAnsiTheme="minorHAnsi" w:cstheme="minorHAnsi"/>
          <w:sz w:val="22"/>
          <w:szCs w:val="24"/>
        </w:rPr>
        <w:t xml:space="preserve">, </w:t>
      </w:r>
      <w:r w:rsidRPr="00E94D22">
        <w:rPr>
          <w:rFonts w:asciiTheme="minorHAnsi" w:hAnsiTheme="minorHAnsi" w:cstheme="minorHAnsi"/>
          <w:color w:val="000000" w:themeColor="text1"/>
          <w:sz w:val="22"/>
          <w:szCs w:val="24"/>
        </w:rPr>
        <w:t xml:space="preserve">social security </w:t>
      </w:r>
      <w:r w:rsidRPr="00715B34">
        <w:rPr>
          <w:rFonts w:asciiTheme="minorHAnsi" w:hAnsiTheme="minorHAnsi" w:cstheme="minorHAnsi"/>
          <w:sz w:val="22"/>
          <w:szCs w:val="24"/>
        </w:rPr>
        <w:t>or social protection law</w:t>
      </w:r>
    </w:p>
    <w:p w14:paraId="6431F6D3" w14:textId="1E8F9264" w:rsidR="00E67F34" w:rsidRDefault="002501FB" w:rsidP="00E67F34">
      <w:pPr>
        <w:pStyle w:val="BodyText"/>
        <w:numPr>
          <w:ilvl w:val="0"/>
          <w:numId w:val="5"/>
        </w:numPr>
        <w:ind w:left="360"/>
        <w:rPr>
          <w:rFonts w:asciiTheme="minorHAnsi" w:hAnsiTheme="minorHAnsi" w:cstheme="minorHAnsi"/>
          <w:sz w:val="22"/>
          <w:szCs w:val="24"/>
        </w:rPr>
      </w:pPr>
      <w:r>
        <w:rPr>
          <w:rFonts w:asciiTheme="minorHAnsi" w:hAnsiTheme="minorHAnsi" w:cstheme="minorHAnsi"/>
          <w:sz w:val="22"/>
          <w:szCs w:val="24"/>
        </w:rPr>
        <w:t>W</w:t>
      </w:r>
      <w:r w:rsidR="00E67F34" w:rsidRPr="00715B34">
        <w:rPr>
          <w:rFonts w:asciiTheme="minorHAnsi" w:hAnsiTheme="minorHAnsi" w:cstheme="minorHAnsi"/>
          <w:sz w:val="22"/>
          <w:szCs w:val="24"/>
        </w:rPr>
        <w:t xml:space="preserve">e need your data to undertake our </w:t>
      </w:r>
      <w:r w:rsidR="00E67F34" w:rsidRPr="00715B34">
        <w:rPr>
          <w:rFonts w:asciiTheme="minorHAnsi" w:hAnsiTheme="minorHAnsi" w:cstheme="minorHAnsi"/>
          <w:b/>
          <w:sz w:val="22"/>
          <w:szCs w:val="24"/>
        </w:rPr>
        <w:t>legitimate interests</w:t>
      </w:r>
      <w:r w:rsidR="00E67F34" w:rsidRPr="00715B34">
        <w:rPr>
          <w:rFonts w:asciiTheme="minorHAnsi" w:hAnsiTheme="minorHAnsi" w:cstheme="minorHAnsi"/>
          <w:sz w:val="22"/>
          <w:szCs w:val="24"/>
        </w:rPr>
        <w:t xml:space="preserve"> in a way which might reasonably be expected as p</w:t>
      </w:r>
      <w:r>
        <w:rPr>
          <w:rFonts w:asciiTheme="minorHAnsi" w:hAnsiTheme="minorHAnsi" w:cstheme="minorHAnsi"/>
          <w:sz w:val="22"/>
          <w:szCs w:val="24"/>
        </w:rPr>
        <w:t>art of the services we provide as a religious, not-for-profit body</w:t>
      </w:r>
      <w:r w:rsidR="00301ACA">
        <w:rPr>
          <w:rFonts w:asciiTheme="minorHAnsi" w:hAnsiTheme="minorHAnsi" w:cstheme="minorHAnsi"/>
          <w:sz w:val="22"/>
          <w:szCs w:val="24"/>
        </w:rPr>
        <w:t xml:space="preserve"> (</w:t>
      </w:r>
      <w:proofErr w:type="spellStart"/>
      <w:r w:rsidR="00301ACA">
        <w:rPr>
          <w:rFonts w:asciiTheme="minorHAnsi" w:hAnsiTheme="minorHAnsi" w:cstheme="minorHAnsi"/>
          <w:sz w:val="22"/>
          <w:szCs w:val="24"/>
        </w:rPr>
        <w:t>eg</w:t>
      </w:r>
      <w:proofErr w:type="spellEnd"/>
      <w:r w:rsidR="00301ACA">
        <w:rPr>
          <w:rFonts w:asciiTheme="minorHAnsi" w:hAnsiTheme="minorHAnsi" w:cstheme="minorHAnsi"/>
          <w:sz w:val="22"/>
          <w:szCs w:val="24"/>
        </w:rPr>
        <w:t xml:space="preserve"> providing information</w:t>
      </w:r>
      <w:r w:rsidR="00797AE2">
        <w:rPr>
          <w:rFonts w:asciiTheme="minorHAnsi" w:hAnsiTheme="minorHAnsi" w:cstheme="minorHAnsi"/>
          <w:sz w:val="22"/>
          <w:szCs w:val="24"/>
        </w:rPr>
        <w:t xml:space="preserve"> and administration for</w:t>
      </w:r>
      <w:r w:rsidR="005B37DF">
        <w:rPr>
          <w:rFonts w:asciiTheme="minorHAnsi" w:hAnsiTheme="minorHAnsi" w:cstheme="minorHAnsi"/>
          <w:sz w:val="22"/>
          <w:szCs w:val="24"/>
        </w:rPr>
        <w:t xml:space="preserve"> services, events, activities, </w:t>
      </w:r>
      <w:r w:rsidR="001038EA">
        <w:rPr>
          <w:rFonts w:asciiTheme="minorHAnsi" w:hAnsiTheme="minorHAnsi" w:cstheme="minorHAnsi"/>
          <w:sz w:val="22"/>
          <w:szCs w:val="24"/>
        </w:rPr>
        <w:t>news</w:t>
      </w:r>
      <w:r w:rsidR="00EE2E11">
        <w:rPr>
          <w:rFonts w:asciiTheme="minorHAnsi" w:hAnsiTheme="minorHAnsi" w:cstheme="minorHAnsi"/>
          <w:sz w:val="22"/>
          <w:szCs w:val="24"/>
        </w:rPr>
        <w:t xml:space="preserve">, </w:t>
      </w:r>
      <w:r w:rsidR="00301ACA">
        <w:rPr>
          <w:rFonts w:asciiTheme="minorHAnsi" w:hAnsiTheme="minorHAnsi" w:cstheme="minorHAnsi"/>
          <w:sz w:val="22"/>
          <w:szCs w:val="24"/>
        </w:rPr>
        <w:t>etc)</w:t>
      </w:r>
      <w:r>
        <w:rPr>
          <w:rFonts w:asciiTheme="minorHAnsi" w:hAnsiTheme="minorHAnsi" w:cstheme="minorHAnsi"/>
          <w:sz w:val="22"/>
          <w:szCs w:val="24"/>
        </w:rPr>
        <w:t>.</w:t>
      </w:r>
    </w:p>
    <w:p w14:paraId="1F79E26F" w14:textId="2588CBE5" w:rsidR="002501FB" w:rsidRDefault="002501FB" w:rsidP="002501FB">
      <w:pPr>
        <w:pStyle w:val="BodyText"/>
        <w:numPr>
          <w:ilvl w:val="0"/>
          <w:numId w:val="5"/>
        </w:numPr>
        <w:ind w:left="360"/>
        <w:rPr>
          <w:rFonts w:asciiTheme="minorHAnsi" w:hAnsiTheme="minorHAnsi" w:cstheme="minorHAnsi"/>
          <w:sz w:val="22"/>
          <w:szCs w:val="24"/>
        </w:rPr>
      </w:pPr>
      <w:r w:rsidRPr="00715B34">
        <w:rPr>
          <w:rFonts w:asciiTheme="minorHAnsi" w:hAnsiTheme="minorHAnsi" w:cstheme="minorHAnsi"/>
          <w:sz w:val="22"/>
          <w:szCs w:val="24"/>
        </w:rPr>
        <w:t xml:space="preserve">Acting on </w:t>
      </w:r>
      <w:r w:rsidRPr="00715B34">
        <w:rPr>
          <w:rFonts w:asciiTheme="minorHAnsi" w:hAnsiTheme="minorHAnsi" w:cstheme="minorHAnsi"/>
          <w:b/>
          <w:sz w:val="22"/>
          <w:szCs w:val="24"/>
        </w:rPr>
        <w:t>explicit consent</w:t>
      </w:r>
      <w:r w:rsidRPr="00715B34">
        <w:rPr>
          <w:rFonts w:asciiTheme="minorHAnsi" w:hAnsiTheme="minorHAnsi" w:cstheme="minorHAnsi"/>
          <w:sz w:val="22"/>
          <w:szCs w:val="24"/>
        </w:rPr>
        <w:t xml:space="preserve"> of the Data Subject, </w:t>
      </w:r>
      <w:r>
        <w:rPr>
          <w:rFonts w:asciiTheme="minorHAnsi" w:hAnsiTheme="minorHAnsi" w:cstheme="minorHAnsi"/>
          <w:sz w:val="22"/>
          <w:szCs w:val="24"/>
        </w:rPr>
        <w:t>in relation to a specific purpose.</w:t>
      </w:r>
      <w:r w:rsidR="00301ACA">
        <w:rPr>
          <w:rFonts w:asciiTheme="minorHAnsi" w:hAnsiTheme="minorHAnsi" w:cstheme="minorHAnsi"/>
          <w:sz w:val="22"/>
          <w:szCs w:val="24"/>
        </w:rPr>
        <w:t xml:space="preserve">  </w:t>
      </w:r>
      <w:r w:rsidR="00FE69CB">
        <w:rPr>
          <w:rFonts w:asciiTheme="minorHAnsi" w:hAnsiTheme="minorHAnsi" w:cstheme="minorHAnsi"/>
          <w:sz w:val="22"/>
          <w:szCs w:val="24"/>
        </w:rPr>
        <w:t>Your c</w:t>
      </w:r>
      <w:r w:rsidR="00301ACA">
        <w:rPr>
          <w:rFonts w:asciiTheme="minorHAnsi" w:hAnsiTheme="minorHAnsi" w:cstheme="minorHAnsi"/>
          <w:sz w:val="22"/>
          <w:szCs w:val="24"/>
        </w:rPr>
        <w:t>onsent can be refused, rest</w:t>
      </w:r>
      <w:r w:rsidR="00797AE2">
        <w:rPr>
          <w:rFonts w:asciiTheme="minorHAnsi" w:hAnsiTheme="minorHAnsi" w:cstheme="minorHAnsi"/>
          <w:sz w:val="22"/>
          <w:szCs w:val="24"/>
        </w:rPr>
        <w:t>ricted or withdrawn at any time (see below for details).</w:t>
      </w:r>
    </w:p>
    <w:p w14:paraId="597AAE60" w14:textId="77777777" w:rsidR="00797AE2" w:rsidRDefault="00797AE2" w:rsidP="00797AE2">
      <w:pPr>
        <w:pStyle w:val="BodyText"/>
        <w:rPr>
          <w:rFonts w:asciiTheme="minorHAnsi" w:hAnsiTheme="minorHAnsi" w:cstheme="minorHAnsi"/>
          <w:sz w:val="22"/>
          <w:szCs w:val="24"/>
        </w:rPr>
      </w:pPr>
    </w:p>
    <w:p w14:paraId="6BD6E10E" w14:textId="4D533B45" w:rsidR="00E67F34" w:rsidRPr="00715B34" w:rsidRDefault="002501FB" w:rsidP="00E67F34">
      <w:pPr>
        <w:pStyle w:val="BodyText"/>
        <w:numPr>
          <w:ilvl w:val="0"/>
          <w:numId w:val="5"/>
        </w:numPr>
        <w:ind w:left="360"/>
        <w:rPr>
          <w:rFonts w:asciiTheme="minorHAnsi" w:hAnsiTheme="minorHAnsi" w:cstheme="minorHAnsi"/>
          <w:sz w:val="22"/>
          <w:szCs w:val="24"/>
        </w:rPr>
      </w:pPr>
      <w:r>
        <w:rPr>
          <w:rFonts w:asciiTheme="minorHAnsi" w:hAnsiTheme="minorHAnsi" w:cstheme="minorHAnsi"/>
          <w:sz w:val="22"/>
          <w:szCs w:val="24"/>
        </w:rPr>
        <w:t>W</w:t>
      </w:r>
      <w:r w:rsidR="00E67F34" w:rsidRPr="00715B34">
        <w:rPr>
          <w:rFonts w:asciiTheme="minorHAnsi" w:hAnsiTheme="minorHAnsi" w:cstheme="minorHAnsi"/>
          <w:sz w:val="22"/>
          <w:szCs w:val="24"/>
        </w:rPr>
        <w:t xml:space="preserve">e will only process data if: </w:t>
      </w:r>
    </w:p>
    <w:p w14:paraId="2AD18057" w14:textId="120BD44D" w:rsidR="00B9582D" w:rsidRPr="00715B34" w:rsidRDefault="00E67F34" w:rsidP="00E67F34">
      <w:pPr>
        <w:pStyle w:val="BodyText"/>
        <w:numPr>
          <w:ilvl w:val="0"/>
          <w:numId w:val="6"/>
        </w:numPr>
        <w:rPr>
          <w:rFonts w:asciiTheme="minorHAnsi" w:hAnsiTheme="minorHAnsi" w:cstheme="minorHAnsi"/>
          <w:sz w:val="26"/>
          <w:szCs w:val="24"/>
        </w:rPr>
      </w:pPr>
      <w:r w:rsidRPr="00715B34">
        <w:rPr>
          <w:rFonts w:asciiTheme="minorHAnsi" w:hAnsiTheme="minorHAnsi" w:cstheme="minorHAnsi"/>
          <w:sz w:val="22"/>
          <w:szCs w:val="24"/>
        </w:rPr>
        <w:t xml:space="preserve">the processing relates to </w:t>
      </w:r>
      <w:r w:rsidR="002501FB">
        <w:rPr>
          <w:rFonts w:asciiTheme="minorHAnsi" w:hAnsiTheme="minorHAnsi" w:cstheme="minorHAnsi"/>
          <w:sz w:val="22"/>
          <w:szCs w:val="24"/>
        </w:rPr>
        <w:t xml:space="preserve">church </w:t>
      </w:r>
      <w:r w:rsidRPr="00715B34">
        <w:rPr>
          <w:rFonts w:asciiTheme="minorHAnsi" w:hAnsiTheme="minorHAnsi" w:cstheme="minorHAnsi"/>
          <w:sz w:val="22"/>
          <w:szCs w:val="24"/>
        </w:rPr>
        <w:t xml:space="preserve">members or former </w:t>
      </w:r>
      <w:r w:rsidR="002501FB">
        <w:rPr>
          <w:rFonts w:asciiTheme="minorHAnsi" w:hAnsiTheme="minorHAnsi" w:cstheme="minorHAnsi"/>
          <w:sz w:val="22"/>
          <w:szCs w:val="24"/>
        </w:rPr>
        <w:t xml:space="preserve">church </w:t>
      </w:r>
      <w:r w:rsidRPr="00715B34">
        <w:rPr>
          <w:rFonts w:asciiTheme="minorHAnsi" w:hAnsiTheme="minorHAnsi" w:cstheme="minorHAnsi"/>
          <w:sz w:val="22"/>
          <w:szCs w:val="24"/>
        </w:rPr>
        <w:t xml:space="preserve">members (or those who have regular contact with us in connection with the services we provide); and </w:t>
      </w:r>
    </w:p>
    <w:p w14:paraId="58A84E76" w14:textId="2B8A78F9" w:rsidR="00E67F34" w:rsidRPr="00715B34" w:rsidRDefault="00E67F34" w:rsidP="00E67F34">
      <w:pPr>
        <w:pStyle w:val="BodyText"/>
        <w:numPr>
          <w:ilvl w:val="0"/>
          <w:numId w:val="6"/>
        </w:numPr>
        <w:rPr>
          <w:rFonts w:asciiTheme="minorHAnsi" w:hAnsiTheme="minorHAnsi" w:cstheme="minorHAnsi"/>
          <w:sz w:val="26"/>
          <w:szCs w:val="24"/>
        </w:rPr>
      </w:pPr>
      <w:r w:rsidRPr="00715B34">
        <w:rPr>
          <w:rFonts w:asciiTheme="minorHAnsi" w:hAnsiTheme="minorHAnsi" w:cstheme="minorHAnsi"/>
          <w:sz w:val="22"/>
          <w:szCs w:val="24"/>
        </w:rPr>
        <w:t xml:space="preserve">there is no disclosure to a third party without </w:t>
      </w:r>
      <w:r w:rsidRPr="00715B34">
        <w:rPr>
          <w:rFonts w:asciiTheme="minorHAnsi" w:hAnsiTheme="minorHAnsi" w:cstheme="minorHAnsi"/>
          <w:sz w:val="18"/>
          <w:szCs w:val="24"/>
        </w:rPr>
        <w:t>c</w:t>
      </w:r>
      <w:r w:rsidRPr="00715B34">
        <w:rPr>
          <w:rFonts w:asciiTheme="minorHAnsi" w:hAnsiTheme="minorHAnsi" w:cstheme="minorHAnsi"/>
          <w:sz w:val="22"/>
          <w:szCs w:val="24"/>
        </w:rPr>
        <w:t>onsent</w:t>
      </w:r>
      <w:r w:rsidR="00AD249F" w:rsidRPr="00715B34">
        <w:rPr>
          <w:rFonts w:asciiTheme="minorHAnsi" w:hAnsiTheme="minorHAnsi" w:cstheme="minorHAnsi"/>
          <w:sz w:val="22"/>
          <w:szCs w:val="24"/>
        </w:rPr>
        <w:t>.</w:t>
      </w:r>
    </w:p>
    <w:p w14:paraId="69FCC7BC" w14:textId="77777777" w:rsidR="00E67F34" w:rsidRDefault="00E67F34" w:rsidP="000F4BDA">
      <w:pPr>
        <w:pStyle w:val="BodyText"/>
        <w:rPr>
          <w:rFonts w:asciiTheme="minorHAnsi" w:hAnsiTheme="minorHAnsi" w:cstheme="minorHAnsi"/>
          <w:color w:val="000000"/>
          <w:szCs w:val="24"/>
        </w:rPr>
      </w:pPr>
    </w:p>
    <w:p w14:paraId="051ADE94" w14:textId="36FBE720" w:rsidR="00B9582D" w:rsidRPr="00715B34" w:rsidRDefault="00B9582D" w:rsidP="000F4BDA">
      <w:pPr>
        <w:pStyle w:val="BodyText"/>
        <w:rPr>
          <w:rFonts w:asciiTheme="minorHAnsi" w:hAnsiTheme="minorHAnsi" w:cstheme="minorHAnsi"/>
          <w:b/>
          <w:color w:val="000000"/>
          <w:sz w:val="22"/>
          <w:szCs w:val="24"/>
        </w:rPr>
      </w:pPr>
      <w:r w:rsidRPr="00715B34">
        <w:rPr>
          <w:rFonts w:asciiTheme="minorHAnsi" w:hAnsiTheme="minorHAnsi" w:cstheme="minorHAnsi"/>
          <w:b/>
          <w:color w:val="000000"/>
          <w:sz w:val="22"/>
          <w:szCs w:val="24"/>
        </w:rPr>
        <w:t>6. Why do we use your Personal data?</w:t>
      </w:r>
    </w:p>
    <w:p w14:paraId="0D11BA43" w14:textId="67919932" w:rsidR="007B2B9C" w:rsidRPr="00715B34" w:rsidRDefault="007B2B9C" w:rsidP="000F4BDA">
      <w:pPr>
        <w:pStyle w:val="BodyText"/>
        <w:rPr>
          <w:rFonts w:asciiTheme="minorHAnsi" w:hAnsiTheme="minorHAnsi" w:cstheme="minorHAnsi"/>
          <w:color w:val="000000"/>
          <w:sz w:val="22"/>
          <w:szCs w:val="24"/>
        </w:rPr>
      </w:pPr>
      <w:r w:rsidRPr="00715B34">
        <w:rPr>
          <w:rFonts w:asciiTheme="minorHAnsi" w:hAnsiTheme="minorHAnsi" w:cstheme="minorHAnsi"/>
          <w:color w:val="000000"/>
          <w:sz w:val="22"/>
          <w:szCs w:val="24"/>
        </w:rPr>
        <w:t>We use your personal da</w:t>
      </w:r>
      <w:r w:rsidR="00036847" w:rsidRPr="00715B34">
        <w:rPr>
          <w:rFonts w:asciiTheme="minorHAnsi" w:hAnsiTheme="minorHAnsi" w:cstheme="minorHAnsi"/>
          <w:color w:val="000000"/>
          <w:sz w:val="22"/>
          <w:szCs w:val="24"/>
        </w:rPr>
        <w:t xml:space="preserve">ta for the following purposes: </w:t>
      </w:r>
    </w:p>
    <w:p w14:paraId="7C235236" w14:textId="5119FA77" w:rsidR="007B2B9C" w:rsidRPr="00715B34" w:rsidRDefault="007B2B9C" w:rsidP="00BC5750">
      <w:pPr>
        <w:pStyle w:val="BodyText"/>
        <w:numPr>
          <w:ilvl w:val="0"/>
          <w:numId w:val="4"/>
        </w:numPr>
        <w:ind w:left="426" w:hanging="426"/>
        <w:rPr>
          <w:rFonts w:asciiTheme="minorHAnsi" w:hAnsiTheme="minorHAnsi" w:cstheme="minorHAnsi"/>
          <w:color w:val="000000"/>
          <w:sz w:val="22"/>
          <w:szCs w:val="24"/>
          <w:lang w:val="en"/>
        </w:rPr>
      </w:pPr>
      <w:r w:rsidRPr="00715B34">
        <w:rPr>
          <w:rFonts w:asciiTheme="minorHAnsi" w:hAnsiTheme="minorHAnsi" w:cstheme="minorHAnsi"/>
          <w:color w:val="000000"/>
          <w:sz w:val="22"/>
          <w:szCs w:val="24"/>
          <w:lang w:val="en"/>
        </w:rPr>
        <w:t xml:space="preserve">To enable us to provide a voluntary service for the benefit of the public </w:t>
      </w:r>
      <w:r w:rsidR="00FE2180" w:rsidRPr="00715B34">
        <w:rPr>
          <w:rFonts w:asciiTheme="minorHAnsi" w:hAnsiTheme="minorHAnsi" w:cstheme="minorHAnsi"/>
          <w:color w:val="000000"/>
          <w:sz w:val="22"/>
          <w:szCs w:val="24"/>
          <w:lang w:val="en"/>
        </w:rPr>
        <w:t xml:space="preserve">living in the Parish of </w:t>
      </w:r>
      <w:r w:rsidR="00524ED5">
        <w:rPr>
          <w:rFonts w:asciiTheme="minorHAnsi" w:hAnsiTheme="minorHAnsi" w:cstheme="minorHAnsi"/>
          <w:color w:val="000000"/>
          <w:sz w:val="22"/>
          <w:szCs w:val="24"/>
          <w:lang w:val="en"/>
        </w:rPr>
        <w:t>St. Matthew &amp; St. Luke.</w:t>
      </w:r>
    </w:p>
    <w:p w14:paraId="7215D275" w14:textId="54B64167" w:rsidR="007B2B9C" w:rsidRPr="00715B34" w:rsidRDefault="007B2B9C" w:rsidP="00BC5750">
      <w:pPr>
        <w:pStyle w:val="BodyText"/>
        <w:numPr>
          <w:ilvl w:val="0"/>
          <w:numId w:val="4"/>
        </w:numPr>
        <w:ind w:left="426" w:hanging="426"/>
        <w:rPr>
          <w:rFonts w:asciiTheme="minorHAnsi" w:hAnsiTheme="minorHAnsi" w:cstheme="minorHAnsi"/>
          <w:color w:val="000000"/>
          <w:sz w:val="22"/>
          <w:szCs w:val="24"/>
          <w:lang w:val="en"/>
        </w:rPr>
      </w:pPr>
      <w:r w:rsidRPr="00715B34">
        <w:rPr>
          <w:rFonts w:asciiTheme="minorHAnsi" w:hAnsiTheme="minorHAnsi" w:cstheme="minorHAnsi"/>
          <w:color w:val="000000"/>
          <w:sz w:val="22"/>
          <w:szCs w:val="24"/>
          <w:lang w:val="en"/>
        </w:rPr>
        <w:t xml:space="preserve">To </w:t>
      </w:r>
      <w:r w:rsidR="00425D80" w:rsidRPr="00715B34">
        <w:rPr>
          <w:rFonts w:asciiTheme="minorHAnsi" w:hAnsiTheme="minorHAnsi" w:cstheme="minorHAnsi"/>
          <w:color w:val="000000"/>
          <w:sz w:val="22"/>
          <w:szCs w:val="24"/>
          <w:lang w:val="en"/>
        </w:rPr>
        <w:t xml:space="preserve">maintain and </w:t>
      </w:r>
      <w:r w:rsidRPr="00715B34">
        <w:rPr>
          <w:rFonts w:asciiTheme="minorHAnsi" w:hAnsiTheme="minorHAnsi" w:cstheme="minorHAnsi"/>
          <w:color w:val="000000"/>
          <w:sz w:val="22"/>
          <w:szCs w:val="24"/>
          <w:lang w:val="en"/>
        </w:rPr>
        <w:t>administer</w:t>
      </w:r>
      <w:r w:rsidR="00425D80" w:rsidRPr="00715B34">
        <w:rPr>
          <w:rFonts w:asciiTheme="minorHAnsi" w:hAnsiTheme="minorHAnsi" w:cstheme="minorHAnsi"/>
          <w:color w:val="000000"/>
          <w:sz w:val="22"/>
          <w:szCs w:val="24"/>
          <w:lang w:val="en"/>
        </w:rPr>
        <w:t xml:space="preserve"> church</w:t>
      </w:r>
      <w:r w:rsidRPr="00715B34">
        <w:rPr>
          <w:rFonts w:asciiTheme="minorHAnsi" w:hAnsiTheme="minorHAnsi" w:cstheme="minorHAnsi"/>
          <w:color w:val="000000"/>
          <w:sz w:val="22"/>
          <w:szCs w:val="24"/>
          <w:lang w:val="en"/>
        </w:rPr>
        <w:t xml:space="preserve"> membership records; </w:t>
      </w:r>
    </w:p>
    <w:p w14:paraId="4A37C19F" w14:textId="7663EBFC" w:rsidR="007B2B9C" w:rsidRPr="00715B34" w:rsidRDefault="007B2B9C" w:rsidP="00BC5750">
      <w:pPr>
        <w:pStyle w:val="BodyText"/>
        <w:numPr>
          <w:ilvl w:val="0"/>
          <w:numId w:val="4"/>
        </w:numPr>
        <w:ind w:left="426" w:hanging="426"/>
        <w:rPr>
          <w:rFonts w:asciiTheme="minorHAnsi" w:hAnsiTheme="minorHAnsi" w:cstheme="minorHAnsi"/>
          <w:color w:val="000000"/>
          <w:sz w:val="22"/>
          <w:szCs w:val="24"/>
          <w:lang w:val="en"/>
        </w:rPr>
      </w:pPr>
      <w:r w:rsidRPr="00715B34">
        <w:rPr>
          <w:rFonts w:asciiTheme="minorHAnsi" w:hAnsiTheme="minorHAnsi" w:cstheme="minorHAnsi"/>
          <w:color w:val="000000"/>
          <w:sz w:val="22"/>
          <w:szCs w:val="24"/>
          <w:lang w:val="en"/>
        </w:rPr>
        <w:t>To fundraise and prom</w:t>
      </w:r>
      <w:r w:rsidR="00FE2180" w:rsidRPr="00715B34">
        <w:rPr>
          <w:rFonts w:asciiTheme="minorHAnsi" w:hAnsiTheme="minorHAnsi" w:cstheme="minorHAnsi"/>
          <w:color w:val="000000"/>
          <w:sz w:val="22"/>
          <w:szCs w:val="24"/>
          <w:lang w:val="en"/>
        </w:rPr>
        <w:t xml:space="preserve">ote the interests of </w:t>
      </w:r>
      <w:r w:rsidR="00E94D22">
        <w:rPr>
          <w:rFonts w:asciiTheme="minorHAnsi" w:hAnsiTheme="minorHAnsi" w:cstheme="minorHAnsi"/>
          <w:color w:val="000000"/>
          <w:sz w:val="22"/>
          <w:szCs w:val="24"/>
          <w:lang w:val="en"/>
        </w:rPr>
        <w:t>St. Matthew &amp; St. Luke’s</w:t>
      </w:r>
      <w:r w:rsidR="00FE2180" w:rsidRPr="00715B34">
        <w:rPr>
          <w:rFonts w:asciiTheme="minorHAnsi" w:hAnsiTheme="minorHAnsi" w:cstheme="minorHAnsi"/>
          <w:color w:val="000000"/>
          <w:sz w:val="22"/>
          <w:szCs w:val="24"/>
          <w:lang w:val="en"/>
        </w:rPr>
        <w:t xml:space="preserve"> Church</w:t>
      </w:r>
      <w:r w:rsidRPr="00715B34">
        <w:rPr>
          <w:rFonts w:asciiTheme="minorHAnsi" w:hAnsiTheme="minorHAnsi" w:cstheme="minorHAnsi"/>
          <w:color w:val="000000"/>
          <w:sz w:val="22"/>
          <w:szCs w:val="24"/>
          <w:lang w:val="en"/>
        </w:rPr>
        <w:t xml:space="preserve">; </w:t>
      </w:r>
    </w:p>
    <w:p w14:paraId="580BD8FC" w14:textId="77777777" w:rsidR="007B2B9C" w:rsidRPr="00715B34" w:rsidRDefault="007B2B9C" w:rsidP="00BC5750">
      <w:pPr>
        <w:pStyle w:val="BodyText"/>
        <w:numPr>
          <w:ilvl w:val="0"/>
          <w:numId w:val="4"/>
        </w:numPr>
        <w:ind w:left="426" w:hanging="426"/>
        <w:rPr>
          <w:rFonts w:asciiTheme="minorHAnsi" w:hAnsiTheme="minorHAnsi" w:cstheme="minorHAnsi"/>
          <w:color w:val="000000"/>
          <w:sz w:val="22"/>
          <w:szCs w:val="24"/>
          <w:lang w:val="en"/>
        </w:rPr>
      </w:pPr>
      <w:r w:rsidRPr="00715B34">
        <w:rPr>
          <w:rFonts w:asciiTheme="minorHAnsi" w:hAnsiTheme="minorHAnsi" w:cstheme="minorHAnsi"/>
          <w:color w:val="000000"/>
          <w:sz w:val="22"/>
          <w:szCs w:val="24"/>
          <w:lang w:val="en"/>
        </w:rPr>
        <w:t xml:space="preserve">To manage our employees and volunteers; </w:t>
      </w:r>
    </w:p>
    <w:p w14:paraId="59902EC9" w14:textId="38AADF35" w:rsidR="007B2B9C" w:rsidRPr="00715B34" w:rsidRDefault="007B2B9C" w:rsidP="00BC5750">
      <w:pPr>
        <w:pStyle w:val="BodyText"/>
        <w:numPr>
          <w:ilvl w:val="0"/>
          <w:numId w:val="4"/>
        </w:numPr>
        <w:ind w:left="426" w:hanging="426"/>
        <w:rPr>
          <w:rFonts w:asciiTheme="minorHAnsi" w:hAnsiTheme="minorHAnsi" w:cstheme="minorHAnsi"/>
          <w:color w:val="000000"/>
          <w:sz w:val="22"/>
          <w:szCs w:val="24"/>
          <w:lang w:val="en"/>
        </w:rPr>
      </w:pPr>
      <w:r w:rsidRPr="00715B34">
        <w:rPr>
          <w:rFonts w:asciiTheme="minorHAnsi" w:hAnsiTheme="minorHAnsi" w:cstheme="minorHAnsi"/>
          <w:color w:val="000000"/>
          <w:sz w:val="22"/>
          <w:szCs w:val="24"/>
          <w:lang w:val="en"/>
        </w:rPr>
        <w:t>To maintain</w:t>
      </w:r>
      <w:r w:rsidR="00425D80" w:rsidRPr="00715B34">
        <w:rPr>
          <w:rFonts w:asciiTheme="minorHAnsi" w:hAnsiTheme="minorHAnsi" w:cstheme="minorHAnsi"/>
          <w:color w:val="000000"/>
          <w:sz w:val="22"/>
          <w:szCs w:val="24"/>
          <w:lang w:val="en"/>
        </w:rPr>
        <w:t xml:space="preserve"> and administer </w:t>
      </w:r>
      <w:r w:rsidRPr="00715B34">
        <w:rPr>
          <w:rFonts w:asciiTheme="minorHAnsi" w:hAnsiTheme="minorHAnsi" w:cstheme="minorHAnsi"/>
          <w:color w:val="000000"/>
          <w:sz w:val="22"/>
          <w:szCs w:val="24"/>
          <w:lang w:val="en"/>
        </w:rPr>
        <w:t>our own accounts and record</w:t>
      </w:r>
      <w:r w:rsidR="00036847" w:rsidRPr="00715B34">
        <w:rPr>
          <w:rFonts w:asciiTheme="minorHAnsi" w:hAnsiTheme="minorHAnsi" w:cstheme="minorHAnsi"/>
          <w:color w:val="000000"/>
          <w:sz w:val="22"/>
          <w:szCs w:val="24"/>
          <w:lang w:val="en"/>
        </w:rPr>
        <w:t>s (including the processing of G</w:t>
      </w:r>
      <w:r w:rsidRPr="00715B34">
        <w:rPr>
          <w:rFonts w:asciiTheme="minorHAnsi" w:hAnsiTheme="minorHAnsi" w:cstheme="minorHAnsi"/>
          <w:color w:val="000000"/>
          <w:sz w:val="22"/>
          <w:szCs w:val="24"/>
          <w:lang w:val="en"/>
        </w:rPr>
        <w:t xml:space="preserve">ift </w:t>
      </w:r>
      <w:r w:rsidR="00036847" w:rsidRPr="00715B34">
        <w:rPr>
          <w:rFonts w:asciiTheme="minorHAnsi" w:hAnsiTheme="minorHAnsi" w:cstheme="minorHAnsi"/>
          <w:color w:val="000000"/>
          <w:sz w:val="22"/>
          <w:szCs w:val="24"/>
          <w:lang w:val="en"/>
        </w:rPr>
        <w:t>A</w:t>
      </w:r>
      <w:r w:rsidRPr="00715B34">
        <w:rPr>
          <w:rFonts w:asciiTheme="minorHAnsi" w:hAnsiTheme="minorHAnsi" w:cstheme="minorHAnsi"/>
          <w:color w:val="000000"/>
          <w:sz w:val="22"/>
          <w:szCs w:val="24"/>
          <w:lang w:val="en"/>
        </w:rPr>
        <w:t>id applications);</w:t>
      </w:r>
    </w:p>
    <w:p w14:paraId="0B5FBCCC" w14:textId="7A34CAA1" w:rsidR="007B2B9C" w:rsidRPr="00715B34" w:rsidRDefault="007B2B9C" w:rsidP="00BC5750">
      <w:pPr>
        <w:pStyle w:val="NormalWeb"/>
        <w:numPr>
          <w:ilvl w:val="0"/>
          <w:numId w:val="3"/>
        </w:numPr>
        <w:spacing w:after="0"/>
        <w:ind w:left="426" w:hanging="426"/>
        <w:jc w:val="both"/>
        <w:rPr>
          <w:rFonts w:asciiTheme="minorHAnsi" w:hAnsiTheme="minorHAnsi" w:cstheme="minorHAnsi"/>
          <w:sz w:val="22"/>
        </w:rPr>
      </w:pPr>
      <w:r w:rsidRPr="00715B34">
        <w:rPr>
          <w:rFonts w:asciiTheme="minorHAnsi" w:hAnsiTheme="minorHAnsi" w:cstheme="minorHAnsi"/>
          <w:sz w:val="22"/>
        </w:rPr>
        <w:t>To inform you of news, events, activities and services running at St</w:t>
      </w:r>
      <w:r w:rsidR="00E94D22">
        <w:rPr>
          <w:rFonts w:asciiTheme="minorHAnsi" w:hAnsiTheme="minorHAnsi" w:cstheme="minorHAnsi"/>
          <w:sz w:val="22"/>
        </w:rPr>
        <w:t>.</w:t>
      </w:r>
      <w:r w:rsidRPr="00715B34">
        <w:rPr>
          <w:rFonts w:asciiTheme="minorHAnsi" w:hAnsiTheme="minorHAnsi" w:cstheme="minorHAnsi"/>
          <w:sz w:val="22"/>
        </w:rPr>
        <w:t xml:space="preserve"> </w:t>
      </w:r>
      <w:r w:rsidR="00E94D22">
        <w:rPr>
          <w:rFonts w:asciiTheme="minorHAnsi" w:hAnsiTheme="minorHAnsi" w:cstheme="minorHAnsi"/>
          <w:sz w:val="22"/>
        </w:rPr>
        <w:t xml:space="preserve">Matthew &amp; St. </w:t>
      </w:r>
      <w:proofErr w:type="spellStart"/>
      <w:r w:rsidR="00E94D22">
        <w:rPr>
          <w:rFonts w:asciiTheme="minorHAnsi" w:hAnsiTheme="minorHAnsi" w:cstheme="minorHAnsi"/>
          <w:sz w:val="22"/>
        </w:rPr>
        <w:t>Lukes</w:t>
      </w:r>
      <w:proofErr w:type="spellEnd"/>
      <w:r w:rsidR="00E94D22">
        <w:rPr>
          <w:rFonts w:asciiTheme="minorHAnsi" w:hAnsiTheme="minorHAnsi" w:cstheme="minorHAnsi"/>
          <w:sz w:val="22"/>
        </w:rPr>
        <w:t>.</w:t>
      </w:r>
    </w:p>
    <w:p w14:paraId="135ECB6B" w14:textId="77491D54" w:rsidR="00FE2180" w:rsidRPr="00B9582D" w:rsidRDefault="00FE2180" w:rsidP="00BC5750">
      <w:pPr>
        <w:pStyle w:val="NormalWeb"/>
        <w:numPr>
          <w:ilvl w:val="0"/>
          <w:numId w:val="3"/>
        </w:numPr>
        <w:spacing w:after="0"/>
        <w:ind w:left="426" w:hanging="426"/>
        <w:jc w:val="both"/>
        <w:rPr>
          <w:rFonts w:asciiTheme="minorHAnsi" w:hAnsiTheme="minorHAnsi" w:cstheme="minorHAnsi"/>
          <w:sz w:val="20"/>
        </w:rPr>
      </w:pPr>
      <w:r w:rsidRPr="00715B34">
        <w:rPr>
          <w:rFonts w:asciiTheme="minorHAnsi" w:hAnsiTheme="minorHAnsi" w:cstheme="minorHAnsi"/>
          <w:sz w:val="22"/>
        </w:rPr>
        <w:t xml:space="preserve">To operate the St </w:t>
      </w:r>
      <w:r w:rsidR="00524ED5">
        <w:rPr>
          <w:rFonts w:asciiTheme="minorHAnsi" w:hAnsiTheme="minorHAnsi" w:cstheme="minorHAnsi"/>
          <w:sz w:val="22"/>
        </w:rPr>
        <w:t xml:space="preserve">Matthew &amp; St. Luke’s </w:t>
      </w:r>
      <w:r w:rsidRPr="00715B34">
        <w:rPr>
          <w:rFonts w:asciiTheme="minorHAnsi" w:hAnsiTheme="minorHAnsi" w:cstheme="minorHAnsi"/>
          <w:sz w:val="22"/>
        </w:rPr>
        <w:t>Church</w:t>
      </w:r>
      <w:r w:rsidR="00524ED5">
        <w:rPr>
          <w:rFonts w:asciiTheme="minorHAnsi" w:hAnsiTheme="minorHAnsi" w:cstheme="minorHAnsi"/>
          <w:sz w:val="22"/>
        </w:rPr>
        <w:t xml:space="preserve">, </w:t>
      </w:r>
      <w:r w:rsidR="00E94D22">
        <w:rPr>
          <w:rFonts w:asciiTheme="minorHAnsi" w:hAnsiTheme="minorHAnsi" w:cstheme="minorHAnsi"/>
          <w:sz w:val="22"/>
        </w:rPr>
        <w:t>social media</w:t>
      </w:r>
      <w:bookmarkStart w:id="0" w:name="_GoBack"/>
      <w:bookmarkEnd w:id="0"/>
      <w:r w:rsidR="00524ED5">
        <w:rPr>
          <w:rFonts w:asciiTheme="minorHAnsi" w:hAnsiTheme="minorHAnsi" w:cstheme="minorHAnsi"/>
          <w:sz w:val="22"/>
        </w:rPr>
        <w:t>,</w:t>
      </w:r>
      <w:r w:rsidRPr="00715B34">
        <w:rPr>
          <w:rFonts w:asciiTheme="minorHAnsi" w:hAnsiTheme="minorHAnsi" w:cstheme="minorHAnsi"/>
          <w:sz w:val="22"/>
        </w:rPr>
        <w:t xml:space="preserve"> website </w:t>
      </w:r>
      <w:r w:rsidR="00524ED5">
        <w:rPr>
          <w:rFonts w:asciiTheme="minorHAnsi" w:hAnsiTheme="minorHAnsi" w:cstheme="minorHAnsi"/>
          <w:sz w:val="22"/>
        </w:rPr>
        <w:t>to</w:t>
      </w:r>
      <w:r w:rsidRPr="00715B34">
        <w:rPr>
          <w:rFonts w:asciiTheme="minorHAnsi" w:hAnsiTheme="minorHAnsi" w:cstheme="minorHAnsi"/>
          <w:sz w:val="22"/>
        </w:rPr>
        <w:t xml:space="preserve"> deliver the services that individuals have requested.</w:t>
      </w:r>
    </w:p>
    <w:p w14:paraId="36DB2F23" w14:textId="77777777" w:rsidR="007B2B9C" w:rsidRPr="00913512" w:rsidRDefault="007B2B9C" w:rsidP="00B9582D">
      <w:pPr>
        <w:pStyle w:val="BodyText"/>
        <w:ind w:firstLine="720"/>
        <w:rPr>
          <w:rFonts w:asciiTheme="minorHAnsi" w:hAnsiTheme="minorHAnsi" w:cstheme="minorHAnsi"/>
          <w:color w:val="000000"/>
          <w:sz w:val="12"/>
          <w:szCs w:val="24"/>
        </w:rPr>
      </w:pPr>
    </w:p>
    <w:p w14:paraId="11AC27F6" w14:textId="4BFB086D" w:rsidR="007B2B9C" w:rsidRPr="00715B34" w:rsidRDefault="007B2B9C" w:rsidP="006F5B40">
      <w:pPr>
        <w:pStyle w:val="BodyText"/>
        <w:tabs>
          <w:tab w:val="center" w:pos="4666"/>
        </w:tabs>
        <w:rPr>
          <w:rFonts w:asciiTheme="minorHAnsi" w:hAnsiTheme="minorHAnsi" w:cstheme="minorHAnsi"/>
          <w:sz w:val="22"/>
          <w:szCs w:val="24"/>
        </w:rPr>
      </w:pPr>
      <w:r w:rsidRPr="00715B34">
        <w:rPr>
          <w:rFonts w:asciiTheme="minorHAnsi" w:hAnsiTheme="minorHAnsi" w:cstheme="minorHAnsi"/>
          <w:b/>
          <w:color w:val="000000"/>
          <w:sz w:val="22"/>
          <w:szCs w:val="24"/>
        </w:rPr>
        <w:t>5. Sharing your personal data</w:t>
      </w:r>
      <w:r w:rsidR="000E15DE" w:rsidRPr="00715B34">
        <w:rPr>
          <w:rFonts w:asciiTheme="minorHAnsi" w:hAnsiTheme="minorHAnsi" w:cstheme="minorHAnsi"/>
          <w:b/>
          <w:color w:val="000000"/>
          <w:sz w:val="22"/>
          <w:szCs w:val="24"/>
        </w:rPr>
        <w:tab/>
      </w:r>
      <w:r w:rsidRPr="00715B34">
        <w:rPr>
          <w:rFonts w:asciiTheme="minorHAnsi" w:hAnsiTheme="minorHAnsi" w:cstheme="minorHAnsi"/>
          <w:b/>
          <w:color w:val="000000"/>
          <w:sz w:val="22"/>
          <w:szCs w:val="24"/>
        </w:rPr>
        <w:br/>
      </w:r>
      <w:r w:rsidR="002A57EE" w:rsidRPr="00715B34">
        <w:rPr>
          <w:rFonts w:asciiTheme="minorHAnsi" w:hAnsiTheme="minorHAnsi" w:cstheme="minorHAnsi"/>
          <w:color w:val="000000"/>
          <w:sz w:val="22"/>
          <w:szCs w:val="24"/>
        </w:rPr>
        <w:t xml:space="preserve">Your personal data will be treated as strictly confidential and will only be shared with other members of the church in order to carry out a service for purposes connected with the church. </w:t>
      </w:r>
      <w:r w:rsidR="006F5B40">
        <w:rPr>
          <w:rFonts w:asciiTheme="minorHAnsi" w:hAnsiTheme="minorHAnsi" w:cstheme="minorHAnsi"/>
          <w:sz w:val="22"/>
          <w:szCs w:val="24"/>
        </w:rPr>
        <w:t>We will only share yo</w:t>
      </w:r>
      <w:r w:rsidRPr="00715B34">
        <w:rPr>
          <w:rFonts w:asciiTheme="minorHAnsi" w:hAnsiTheme="minorHAnsi" w:cstheme="minorHAnsi"/>
          <w:sz w:val="22"/>
          <w:szCs w:val="24"/>
        </w:rPr>
        <w:t>ur data with third parties</w:t>
      </w:r>
      <w:r w:rsidR="004D10F0" w:rsidRPr="00715B34">
        <w:rPr>
          <w:rFonts w:asciiTheme="minorHAnsi" w:hAnsiTheme="minorHAnsi" w:cstheme="minorHAnsi"/>
          <w:sz w:val="22"/>
          <w:szCs w:val="24"/>
        </w:rPr>
        <w:t xml:space="preserve"> </w:t>
      </w:r>
      <w:r w:rsidRPr="00715B34">
        <w:rPr>
          <w:rFonts w:asciiTheme="minorHAnsi" w:hAnsiTheme="minorHAnsi" w:cstheme="minorHAnsi"/>
          <w:sz w:val="22"/>
          <w:szCs w:val="24"/>
        </w:rPr>
        <w:t>outside of the parish with your consent</w:t>
      </w:r>
      <w:r w:rsidR="00B63AB7" w:rsidRPr="00715B34">
        <w:rPr>
          <w:rFonts w:asciiTheme="minorHAnsi" w:hAnsiTheme="minorHAnsi" w:cstheme="minorHAnsi"/>
          <w:sz w:val="22"/>
          <w:szCs w:val="24"/>
        </w:rPr>
        <w:t>, unless we are legally required to do so</w:t>
      </w:r>
      <w:r w:rsidRPr="00715B34">
        <w:rPr>
          <w:rFonts w:asciiTheme="minorHAnsi" w:hAnsiTheme="minorHAnsi" w:cstheme="minorHAnsi"/>
          <w:sz w:val="22"/>
          <w:szCs w:val="24"/>
        </w:rPr>
        <w:t>.</w:t>
      </w:r>
    </w:p>
    <w:p w14:paraId="1485BE78" w14:textId="77777777" w:rsidR="007B2B9C" w:rsidRPr="00913512" w:rsidRDefault="007B2B9C" w:rsidP="000F4BDA">
      <w:pPr>
        <w:pStyle w:val="BodyText"/>
        <w:rPr>
          <w:rFonts w:asciiTheme="minorHAnsi" w:hAnsiTheme="minorHAnsi" w:cstheme="minorHAnsi"/>
          <w:b/>
          <w:color w:val="000000"/>
          <w:sz w:val="12"/>
          <w:szCs w:val="24"/>
        </w:rPr>
      </w:pPr>
    </w:p>
    <w:p w14:paraId="787F1BEE" w14:textId="77777777" w:rsidR="006F5B40" w:rsidRDefault="007B2B9C" w:rsidP="006F5B40">
      <w:pPr>
        <w:pStyle w:val="BodyText"/>
        <w:rPr>
          <w:rFonts w:asciiTheme="minorHAnsi" w:hAnsiTheme="minorHAnsi" w:cstheme="minorHAnsi"/>
          <w:b/>
          <w:color w:val="000000"/>
          <w:sz w:val="22"/>
          <w:szCs w:val="24"/>
        </w:rPr>
      </w:pPr>
      <w:r w:rsidRPr="00715B34">
        <w:rPr>
          <w:rFonts w:asciiTheme="minorHAnsi" w:hAnsiTheme="minorHAnsi" w:cstheme="minorHAnsi"/>
          <w:b/>
          <w:color w:val="000000"/>
          <w:sz w:val="22"/>
          <w:szCs w:val="24"/>
        </w:rPr>
        <w:t>6. How long do we keep your personal data?</w:t>
      </w:r>
    </w:p>
    <w:p w14:paraId="69E8BA9D" w14:textId="4AFC7567" w:rsidR="007B2B9C" w:rsidRPr="00715B34" w:rsidRDefault="007B2B9C" w:rsidP="006F5B40">
      <w:pPr>
        <w:pStyle w:val="BodyText"/>
        <w:rPr>
          <w:rFonts w:asciiTheme="minorHAnsi" w:hAnsiTheme="minorHAnsi" w:cstheme="minorHAnsi"/>
          <w:color w:val="000000"/>
          <w:sz w:val="22"/>
          <w:szCs w:val="24"/>
        </w:rPr>
      </w:pPr>
      <w:r w:rsidRPr="00715B34">
        <w:rPr>
          <w:rFonts w:asciiTheme="minorHAnsi" w:hAnsiTheme="minorHAnsi" w:cstheme="minorHAnsi"/>
          <w:color w:val="000000"/>
          <w:sz w:val="22"/>
          <w:szCs w:val="24"/>
        </w:rPr>
        <w:t>We keep data in accordance with the guidance set out in the</w:t>
      </w:r>
      <w:r w:rsidR="00403595" w:rsidRPr="00715B34">
        <w:rPr>
          <w:rFonts w:asciiTheme="minorHAnsi" w:hAnsiTheme="minorHAnsi" w:cstheme="minorHAnsi"/>
          <w:color w:val="000000"/>
          <w:sz w:val="22"/>
          <w:szCs w:val="24"/>
        </w:rPr>
        <w:t xml:space="preserve"> Record Management Guides located on the Church of England website</w:t>
      </w:r>
      <w:r w:rsidRPr="00715B34">
        <w:rPr>
          <w:rFonts w:asciiTheme="minorHAnsi" w:hAnsiTheme="minorHAnsi" w:cstheme="minorHAnsi"/>
          <w:color w:val="000000"/>
          <w:sz w:val="22"/>
          <w:szCs w:val="24"/>
        </w:rPr>
        <w:t>.</w:t>
      </w:r>
    </w:p>
    <w:p w14:paraId="204BFBA5" w14:textId="77777777" w:rsidR="007B2B9C" w:rsidRPr="00715B34" w:rsidRDefault="007B2B9C" w:rsidP="000F4BDA">
      <w:pPr>
        <w:pStyle w:val="BodyText"/>
        <w:rPr>
          <w:rFonts w:asciiTheme="minorHAnsi" w:hAnsiTheme="minorHAnsi" w:cstheme="minorHAnsi"/>
          <w:color w:val="000000"/>
          <w:sz w:val="10"/>
          <w:szCs w:val="12"/>
        </w:rPr>
      </w:pPr>
    </w:p>
    <w:p w14:paraId="32C3CF0F" w14:textId="77777777" w:rsidR="006F5B40" w:rsidRDefault="007B2B9C" w:rsidP="006F5B40">
      <w:pPr>
        <w:pStyle w:val="BodyText"/>
        <w:rPr>
          <w:rFonts w:asciiTheme="minorHAnsi" w:hAnsiTheme="minorHAnsi" w:cstheme="minorHAnsi"/>
          <w:color w:val="000000"/>
          <w:sz w:val="22"/>
          <w:szCs w:val="24"/>
        </w:rPr>
      </w:pPr>
      <w:r w:rsidRPr="00715B34">
        <w:rPr>
          <w:rFonts w:asciiTheme="minorHAnsi" w:hAnsiTheme="minorHAnsi" w:cstheme="minorHAnsi"/>
          <w:color w:val="000000"/>
          <w:sz w:val="22"/>
          <w:szCs w:val="24"/>
        </w:rPr>
        <w:t xml:space="preserve">Specifically, we retain electoral roll data while it is still current; gift aid declarations and </w:t>
      </w:r>
      <w:r w:rsidR="009550C1" w:rsidRPr="00715B34">
        <w:rPr>
          <w:rFonts w:asciiTheme="minorHAnsi" w:hAnsiTheme="minorHAnsi" w:cstheme="minorHAnsi"/>
          <w:color w:val="000000"/>
          <w:sz w:val="22"/>
          <w:szCs w:val="24"/>
        </w:rPr>
        <w:t>associated paperwork for up to 6</w:t>
      </w:r>
      <w:r w:rsidRPr="00715B34">
        <w:rPr>
          <w:rFonts w:asciiTheme="minorHAnsi" w:hAnsiTheme="minorHAnsi" w:cstheme="minorHAnsi"/>
          <w:color w:val="000000"/>
          <w:sz w:val="22"/>
          <w:szCs w:val="24"/>
        </w:rPr>
        <w:t xml:space="preserve"> years after the </w:t>
      </w:r>
      <w:r w:rsidR="009550C1" w:rsidRPr="00715B34">
        <w:rPr>
          <w:rFonts w:asciiTheme="minorHAnsi" w:hAnsiTheme="minorHAnsi" w:cstheme="minorHAnsi"/>
          <w:color w:val="000000"/>
          <w:sz w:val="22"/>
          <w:szCs w:val="24"/>
        </w:rPr>
        <w:t>calendar</w:t>
      </w:r>
      <w:r w:rsidRPr="00715B34">
        <w:rPr>
          <w:rFonts w:asciiTheme="minorHAnsi" w:hAnsiTheme="minorHAnsi" w:cstheme="minorHAnsi"/>
          <w:color w:val="000000"/>
          <w:sz w:val="22"/>
          <w:szCs w:val="24"/>
        </w:rPr>
        <w:t xml:space="preserve"> year to which they relate; and parish registers (baptisms, </w:t>
      </w:r>
    </w:p>
    <w:p w14:paraId="1E019DEB" w14:textId="1CEB367D" w:rsidR="007B2B9C" w:rsidRPr="004D10F0" w:rsidRDefault="007B2B9C" w:rsidP="006F5B40">
      <w:pPr>
        <w:pStyle w:val="BodyText"/>
        <w:jc w:val="left"/>
        <w:rPr>
          <w:rFonts w:asciiTheme="minorHAnsi" w:hAnsiTheme="minorHAnsi" w:cstheme="minorHAnsi"/>
          <w:sz w:val="12"/>
          <w:szCs w:val="12"/>
        </w:rPr>
      </w:pPr>
      <w:r w:rsidRPr="00715B34">
        <w:rPr>
          <w:rFonts w:asciiTheme="minorHAnsi" w:hAnsiTheme="minorHAnsi" w:cstheme="minorHAnsi"/>
          <w:color w:val="000000"/>
          <w:sz w:val="22"/>
          <w:szCs w:val="24"/>
        </w:rPr>
        <w:t>marriages, funerals) permanently.</w:t>
      </w:r>
      <w:r w:rsidRPr="00715B34">
        <w:rPr>
          <w:rFonts w:asciiTheme="minorHAnsi" w:hAnsiTheme="minorHAnsi" w:cstheme="minorHAnsi"/>
          <w:b/>
          <w:color w:val="000000"/>
          <w:sz w:val="22"/>
          <w:szCs w:val="24"/>
        </w:rPr>
        <w:br/>
      </w:r>
    </w:p>
    <w:p w14:paraId="3F1403F5" w14:textId="77777777" w:rsidR="007B2B9C" w:rsidRPr="00715B34" w:rsidRDefault="007B2B9C" w:rsidP="000F4BDA">
      <w:pPr>
        <w:pStyle w:val="BodyText"/>
        <w:rPr>
          <w:rFonts w:asciiTheme="minorHAnsi" w:hAnsiTheme="minorHAnsi" w:cstheme="minorHAnsi"/>
          <w:b/>
          <w:color w:val="000000"/>
          <w:sz w:val="22"/>
          <w:szCs w:val="24"/>
        </w:rPr>
      </w:pPr>
      <w:r w:rsidRPr="00715B34">
        <w:rPr>
          <w:rFonts w:asciiTheme="minorHAnsi" w:hAnsiTheme="minorHAnsi" w:cstheme="minorHAnsi"/>
          <w:b/>
          <w:color w:val="000000"/>
          <w:sz w:val="22"/>
          <w:szCs w:val="24"/>
        </w:rPr>
        <w:t xml:space="preserve">7. Your rights and your personal data  </w:t>
      </w:r>
    </w:p>
    <w:p w14:paraId="7DE8A1B2" w14:textId="5E6B0B79" w:rsidR="007B2B9C" w:rsidRPr="00715B34" w:rsidRDefault="007B2B9C" w:rsidP="000F4BDA">
      <w:pPr>
        <w:pStyle w:val="BodyText"/>
        <w:rPr>
          <w:rFonts w:asciiTheme="minorHAnsi" w:hAnsiTheme="minorHAnsi" w:cstheme="minorHAnsi"/>
          <w:color w:val="000000"/>
          <w:sz w:val="22"/>
          <w:szCs w:val="24"/>
        </w:rPr>
      </w:pPr>
      <w:r w:rsidRPr="00715B34">
        <w:rPr>
          <w:rFonts w:asciiTheme="minorHAnsi" w:hAnsiTheme="minorHAnsi" w:cstheme="minorHAnsi"/>
          <w:color w:val="000000"/>
          <w:sz w:val="22"/>
          <w:szCs w:val="24"/>
        </w:rPr>
        <w:t xml:space="preserve">Unless subject to an exemption under the GDPR, you have the following rights with </w:t>
      </w:r>
      <w:r w:rsidR="00AD249F" w:rsidRPr="00715B34">
        <w:rPr>
          <w:rFonts w:asciiTheme="minorHAnsi" w:hAnsiTheme="minorHAnsi" w:cstheme="minorHAnsi"/>
          <w:color w:val="000000"/>
          <w:sz w:val="22"/>
          <w:szCs w:val="24"/>
        </w:rPr>
        <w:t xml:space="preserve">respect to your personal data: </w:t>
      </w:r>
    </w:p>
    <w:p w14:paraId="609025BE" w14:textId="325F0D04" w:rsidR="007B2B9C" w:rsidRPr="00715B34" w:rsidRDefault="007B2B9C" w:rsidP="00CF1052">
      <w:pPr>
        <w:pStyle w:val="BodyText"/>
        <w:numPr>
          <w:ilvl w:val="0"/>
          <w:numId w:val="1"/>
        </w:numPr>
        <w:ind w:left="426" w:hanging="426"/>
        <w:rPr>
          <w:rFonts w:asciiTheme="minorHAnsi" w:hAnsiTheme="minorHAnsi" w:cstheme="minorHAnsi"/>
          <w:color w:val="000000"/>
          <w:sz w:val="22"/>
          <w:szCs w:val="24"/>
        </w:rPr>
      </w:pPr>
      <w:r w:rsidRPr="00715B34">
        <w:rPr>
          <w:rFonts w:asciiTheme="minorHAnsi" w:hAnsiTheme="minorHAnsi" w:cstheme="minorHAnsi"/>
          <w:color w:val="000000"/>
          <w:sz w:val="22"/>
          <w:szCs w:val="24"/>
        </w:rPr>
        <w:t>The right to request a copy of your personal data which the PCC of St</w:t>
      </w:r>
      <w:r w:rsidR="00403595" w:rsidRPr="00715B34">
        <w:rPr>
          <w:rFonts w:asciiTheme="minorHAnsi" w:hAnsiTheme="minorHAnsi" w:cstheme="minorHAnsi"/>
          <w:color w:val="000000"/>
          <w:sz w:val="22"/>
          <w:szCs w:val="24"/>
        </w:rPr>
        <w:t xml:space="preserve"> </w:t>
      </w:r>
      <w:r w:rsidR="001C025B">
        <w:rPr>
          <w:rFonts w:asciiTheme="minorHAnsi" w:hAnsiTheme="minorHAnsi" w:cstheme="minorHAnsi"/>
          <w:color w:val="000000"/>
          <w:sz w:val="22"/>
          <w:szCs w:val="24"/>
        </w:rPr>
        <w:t>Matthew &amp; St</w:t>
      </w:r>
      <w:r w:rsidR="00E23C7B">
        <w:rPr>
          <w:rFonts w:asciiTheme="minorHAnsi" w:hAnsiTheme="minorHAnsi" w:cstheme="minorHAnsi"/>
          <w:color w:val="000000"/>
          <w:sz w:val="22"/>
          <w:szCs w:val="24"/>
        </w:rPr>
        <w:t xml:space="preserve"> Luke’s Church</w:t>
      </w:r>
      <w:r w:rsidRPr="00715B34">
        <w:rPr>
          <w:rFonts w:asciiTheme="minorHAnsi" w:hAnsiTheme="minorHAnsi" w:cstheme="minorHAnsi"/>
          <w:color w:val="000000"/>
          <w:sz w:val="22"/>
          <w:szCs w:val="24"/>
        </w:rPr>
        <w:t xml:space="preserve"> holds about you; </w:t>
      </w:r>
    </w:p>
    <w:p w14:paraId="1504E270" w14:textId="25ED6403" w:rsidR="007B2B9C" w:rsidRPr="00715B34" w:rsidRDefault="007B2B9C" w:rsidP="00CF1052">
      <w:pPr>
        <w:pStyle w:val="BodyText"/>
        <w:numPr>
          <w:ilvl w:val="0"/>
          <w:numId w:val="1"/>
        </w:numPr>
        <w:ind w:left="426" w:hanging="426"/>
        <w:rPr>
          <w:rFonts w:asciiTheme="minorHAnsi" w:hAnsiTheme="minorHAnsi" w:cstheme="minorHAnsi"/>
          <w:color w:val="000000"/>
          <w:sz w:val="22"/>
          <w:szCs w:val="24"/>
        </w:rPr>
      </w:pPr>
      <w:r w:rsidRPr="00715B34">
        <w:rPr>
          <w:rFonts w:asciiTheme="minorHAnsi" w:hAnsiTheme="minorHAnsi" w:cstheme="minorHAnsi"/>
          <w:color w:val="000000"/>
          <w:sz w:val="22"/>
          <w:szCs w:val="24"/>
        </w:rPr>
        <w:t xml:space="preserve">The right to request that the PCC of </w:t>
      </w:r>
      <w:r w:rsidR="00E23C7B">
        <w:rPr>
          <w:rFonts w:asciiTheme="minorHAnsi" w:hAnsiTheme="minorHAnsi" w:cstheme="minorHAnsi"/>
          <w:color w:val="000000"/>
          <w:sz w:val="22"/>
          <w:szCs w:val="24"/>
        </w:rPr>
        <w:t>St Matthew &amp; St Luke’s Church</w:t>
      </w:r>
      <w:r w:rsidRPr="00715B34">
        <w:rPr>
          <w:rFonts w:asciiTheme="minorHAnsi" w:hAnsiTheme="minorHAnsi" w:cstheme="minorHAnsi"/>
          <w:color w:val="000000"/>
          <w:sz w:val="22"/>
          <w:szCs w:val="24"/>
        </w:rPr>
        <w:t xml:space="preserve"> corrects any personal data if it is found to be inaccurate or out of date;  </w:t>
      </w:r>
    </w:p>
    <w:p w14:paraId="776F9230" w14:textId="02ACD724" w:rsidR="007B2B9C" w:rsidRPr="00E23C7B" w:rsidRDefault="007B2B9C" w:rsidP="00CF1052">
      <w:pPr>
        <w:pStyle w:val="BodyText"/>
        <w:numPr>
          <w:ilvl w:val="0"/>
          <w:numId w:val="1"/>
        </w:numPr>
        <w:ind w:left="426" w:hanging="426"/>
        <w:rPr>
          <w:rFonts w:asciiTheme="minorHAnsi" w:hAnsiTheme="minorHAnsi" w:cstheme="minorHAnsi"/>
          <w:color w:val="000000"/>
          <w:sz w:val="22"/>
          <w:szCs w:val="24"/>
        </w:rPr>
      </w:pPr>
      <w:r w:rsidRPr="00E23C7B">
        <w:rPr>
          <w:rFonts w:asciiTheme="minorHAnsi" w:hAnsiTheme="minorHAnsi" w:cstheme="minorHAnsi"/>
          <w:color w:val="000000"/>
          <w:sz w:val="22"/>
          <w:szCs w:val="24"/>
        </w:rPr>
        <w:t xml:space="preserve">The right to request your personal data is erased where it is no longer necessary for the PCC of </w:t>
      </w:r>
      <w:r w:rsidR="00E23C7B" w:rsidRPr="00E23C7B">
        <w:rPr>
          <w:rFonts w:asciiTheme="minorHAnsi" w:hAnsiTheme="minorHAnsi" w:cstheme="minorHAnsi"/>
          <w:color w:val="000000"/>
          <w:sz w:val="22"/>
          <w:szCs w:val="24"/>
        </w:rPr>
        <w:t>St Matthew &amp; St. Luke’s</w:t>
      </w:r>
      <w:r w:rsidR="00DB67DF" w:rsidRPr="00E23C7B">
        <w:rPr>
          <w:rFonts w:asciiTheme="minorHAnsi" w:hAnsiTheme="minorHAnsi" w:cstheme="minorHAnsi"/>
          <w:color w:val="000000"/>
          <w:sz w:val="22"/>
          <w:szCs w:val="24"/>
        </w:rPr>
        <w:t xml:space="preserve"> Church </w:t>
      </w:r>
      <w:r w:rsidRPr="00E23C7B">
        <w:rPr>
          <w:rFonts w:asciiTheme="minorHAnsi" w:hAnsiTheme="minorHAnsi" w:cstheme="minorHAnsi"/>
          <w:color w:val="000000"/>
          <w:sz w:val="22"/>
          <w:szCs w:val="24"/>
        </w:rPr>
        <w:t>to retain such data;</w:t>
      </w:r>
    </w:p>
    <w:p w14:paraId="0E4841CA" w14:textId="237F8F1E" w:rsidR="007B2B9C" w:rsidRPr="00715B34" w:rsidRDefault="007B2B9C" w:rsidP="00CF1052">
      <w:pPr>
        <w:pStyle w:val="BodyText"/>
        <w:numPr>
          <w:ilvl w:val="0"/>
          <w:numId w:val="1"/>
        </w:numPr>
        <w:ind w:left="426" w:hanging="426"/>
        <w:rPr>
          <w:rFonts w:asciiTheme="minorHAnsi" w:hAnsiTheme="minorHAnsi" w:cstheme="minorHAnsi"/>
          <w:color w:val="000000"/>
          <w:sz w:val="22"/>
          <w:szCs w:val="24"/>
        </w:rPr>
      </w:pPr>
      <w:r w:rsidRPr="00715B34">
        <w:rPr>
          <w:rFonts w:asciiTheme="minorHAnsi" w:hAnsiTheme="minorHAnsi" w:cstheme="minorHAnsi"/>
          <w:color w:val="000000"/>
          <w:sz w:val="22"/>
          <w:szCs w:val="24"/>
        </w:rPr>
        <w:t>The right to withdraw your consent to the processing at any time</w:t>
      </w:r>
      <w:r w:rsidR="00DB67DF" w:rsidRPr="00715B34">
        <w:rPr>
          <w:rFonts w:asciiTheme="minorHAnsi" w:hAnsiTheme="minorHAnsi" w:cstheme="minorHAnsi"/>
          <w:color w:val="000000"/>
          <w:sz w:val="22"/>
          <w:szCs w:val="24"/>
        </w:rPr>
        <w:t>;</w:t>
      </w:r>
    </w:p>
    <w:p w14:paraId="66803F8B" w14:textId="77777777" w:rsidR="007B2B9C" w:rsidRPr="00715B34" w:rsidRDefault="007B2B9C" w:rsidP="00CF1052">
      <w:pPr>
        <w:pStyle w:val="BodyText"/>
        <w:numPr>
          <w:ilvl w:val="0"/>
          <w:numId w:val="1"/>
        </w:numPr>
        <w:ind w:left="426" w:hanging="426"/>
        <w:rPr>
          <w:rFonts w:asciiTheme="minorHAnsi" w:hAnsiTheme="minorHAnsi" w:cstheme="minorHAnsi"/>
          <w:color w:val="000000"/>
          <w:sz w:val="22"/>
          <w:szCs w:val="24"/>
        </w:rPr>
      </w:pPr>
      <w:r w:rsidRPr="00715B34">
        <w:rPr>
          <w:rFonts w:asciiTheme="minorHAnsi" w:hAnsiTheme="minorHAnsi" w:cstheme="minorHAnsi"/>
          <w:color w:val="000000"/>
          <w:sz w:val="22"/>
          <w:szCs w:val="24"/>
        </w:rPr>
        <w:t>The right, where there is a dispute in relation to the accuracy or processing of your personal data, to request a restriction is placed on further processing;</w:t>
      </w:r>
    </w:p>
    <w:p w14:paraId="6112A052" w14:textId="5FE3068F" w:rsidR="007B2B9C" w:rsidRPr="00715B34" w:rsidRDefault="007B2B9C" w:rsidP="00CF1052">
      <w:pPr>
        <w:pStyle w:val="BodyText"/>
        <w:numPr>
          <w:ilvl w:val="0"/>
          <w:numId w:val="1"/>
        </w:numPr>
        <w:ind w:left="426" w:hanging="426"/>
        <w:rPr>
          <w:rFonts w:asciiTheme="minorHAnsi" w:hAnsiTheme="minorHAnsi" w:cstheme="minorHAnsi"/>
          <w:color w:val="000000"/>
          <w:sz w:val="22"/>
          <w:szCs w:val="24"/>
        </w:rPr>
      </w:pPr>
      <w:r w:rsidRPr="00715B34">
        <w:rPr>
          <w:rFonts w:asciiTheme="minorHAnsi" w:hAnsiTheme="minorHAnsi" w:cstheme="minorHAnsi"/>
          <w:color w:val="000000"/>
          <w:sz w:val="22"/>
          <w:szCs w:val="24"/>
        </w:rPr>
        <w:t>The right to object to the processing of personal data, where applicable</w:t>
      </w:r>
      <w:r w:rsidR="00DB67DF" w:rsidRPr="00715B34">
        <w:rPr>
          <w:rFonts w:asciiTheme="minorHAnsi" w:hAnsiTheme="minorHAnsi" w:cstheme="minorHAnsi"/>
          <w:color w:val="000000"/>
          <w:sz w:val="22"/>
          <w:szCs w:val="24"/>
        </w:rPr>
        <w:t>;</w:t>
      </w:r>
    </w:p>
    <w:p w14:paraId="4BA40A61" w14:textId="7D271C4D" w:rsidR="00AD249F" w:rsidRPr="00715B34" w:rsidRDefault="00AD249F" w:rsidP="00CF1052">
      <w:pPr>
        <w:pStyle w:val="BodyText"/>
        <w:numPr>
          <w:ilvl w:val="0"/>
          <w:numId w:val="1"/>
        </w:numPr>
        <w:ind w:left="426" w:hanging="426"/>
        <w:rPr>
          <w:rFonts w:asciiTheme="minorHAnsi" w:hAnsiTheme="minorHAnsi" w:cstheme="minorHAnsi"/>
          <w:color w:val="000000"/>
          <w:sz w:val="22"/>
          <w:szCs w:val="24"/>
        </w:rPr>
      </w:pPr>
      <w:r w:rsidRPr="00715B34">
        <w:rPr>
          <w:rFonts w:asciiTheme="minorHAnsi" w:hAnsiTheme="minorHAnsi" w:cstheme="minorHAnsi"/>
          <w:color w:val="000000"/>
          <w:sz w:val="22"/>
          <w:szCs w:val="24"/>
        </w:rPr>
        <w:t>The right to request that we transfer some of your data to another controller.  We will comply with your request where it is feasible to do so.</w:t>
      </w:r>
    </w:p>
    <w:p w14:paraId="229D480D" w14:textId="77777777" w:rsidR="007B2B9C" w:rsidRPr="00715B34" w:rsidRDefault="007B2B9C" w:rsidP="00CF1052">
      <w:pPr>
        <w:pStyle w:val="BodyText"/>
        <w:numPr>
          <w:ilvl w:val="0"/>
          <w:numId w:val="1"/>
        </w:numPr>
        <w:ind w:left="426" w:hanging="426"/>
        <w:rPr>
          <w:rFonts w:asciiTheme="minorHAnsi" w:hAnsiTheme="minorHAnsi" w:cstheme="minorHAnsi"/>
          <w:color w:val="000000"/>
          <w:sz w:val="26"/>
          <w:szCs w:val="24"/>
        </w:rPr>
      </w:pPr>
      <w:r w:rsidRPr="00715B34">
        <w:rPr>
          <w:rFonts w:asciiTheme="minorHAnsi" w:hAnsiTheme="minorHAnsi" w:cstheme="minorHAnsi"/>
          <w:color w:val="000000"/>
          <w:sz w:val="22"/>
          <w:szCs w:val="24"/>
        </w:rPr>
        <w:t>The right to lodge a complaint with the Information Commissioners Office</w:t>
      </w:r>
      <w:r w:rsidRPr="00715B34">
        <w:rPr>
          <w:rFonts w:asciiTheme="minorHAnsi" w:hAnsiTheme="minorHAnsi" w:cstheme="minorHAnsi"/>
          <w:color w:val="000000"/>
          <w:sz w:val="26"/>
          <w:szCs w:val="24"/>
        </w:rPr>
        <w:t>.</w:t>
      </w:r>
    </w:p>
    <w:p w14:paraId="06E1E189" w14:textId="1335351C" w:rsidR="007B2B9C" w:rsidRPr="00B9582D" w:rsidRDefault="00B9582D" w:rsidP="00B9582D">
      <w:pPr>
        <w:pStyle w:val="BodyText"/>
        <w:tabs>
          <w:tab w:val="left" w:pos="5980"/>
        </w:tabs>
        <w:ind w:left="780"/>
        <w:rPr>
          <w:rFonts w:asciiTheme="minorHAnsi" w:hAnsiTheme="minorHAnsi" w:cstheme="minorHAnsi"/>
          <w:color w:val="000000"/>
          <w:sz w:val="12"/>
          <w:szCs w:val="24"/>
        </w:rPr>
      </w:pPr>
      <w:r>
        <w:rPr>
          <w:rFonts w:asciiTheme="minorHAnsi" w:hAnsiTheme="minorHAnsi" w:cstheme="minorHAnsi"/>
          <w:color w:val="000000"/>
          <w:szCs w:val="24"/>
        </w:rPr>
        <w:tab/>
      </w:r>
    </w:p>
    <w:p w14:paraId="2295EAD6" w14:textId="77777777" w:rsidR="007B2B9C" w:rsidRPr="00715B34" w:rsidRDefault="007B2B9C" w:rsidP="000F4BDA">
      <w:pPr>
        <w:jc w:val="both"/>
        <w:rPr>
          <w:rFonts w:asciiTheme="minorHAnsi" w:hAnsiTheme="minorHAnsi" w:cstheme="minorHAnsi"/>
          <w:b/>
          <w:sz w:val="22"/>
        </w:rPr>
      </w:pPr>
      <w:r w:rsidRPr="00715B34">
        <w:rPr>
          <w:rFonts w:asciiTheme="minorHAnsi" w:hAnsiTheme="minorHAnsi" w:cstheme="minorHAnsi"/>
          <w:b/>
          <w:sz w:val="22"/>
        </w:rPr>
        <w:t>8. Further processing</w:t>
      </w:r>
    </w:p>
    <w:p w14:paraId="6C5ED1B5" w14:textId="77777777" w:rsidR="007B2B9C" w:rsidRDefault="007B2B9C" w:rsidP="000F4BDA">
      <w:pPr>
        <w:jc w:val="both"/>
        <w:rPr>
          <w:rFonts w:asciiTheme="minorHAnsi" w:hAnsiTheme="minorHAnsi" w:cstheme="minorHAnsi"/>
          <w:sz w:val="22"/>
        </w:rPr>
      </w:pPr>
      <w:r w:rsidRPr="00715B34">
        <w:rPr>
          <w:rFonts w:asciiTheme="minorHAnsi" w:hAnsiTheme="minorHAnsi" w:cstheme="minorHAnsi"/>
          <w:sz w:val="22"/>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31A6598D" w14:textId="77777777" w:rsidR="009F0067" w:rsidRPr="00715B34" w:rsidRDefault="009F0067" w:rsidP="000F4BDA">
      <w:pPr>
        <w:jc w:val="both"/>
        <w:rPr>
          <w:rFonts w:asciiTheme="minorHAnsi" w:hAnsiTheme="minorHAnsi" w:cstheme="minorHAnsi"/>
          <w:sz w:val="22"/>
        </w:rPr>
      </w:pPr>
    </w:p>
    <w:p w14:paraId="0C9FEEEA" w14:textId="77777777" w:rsidR="007B2B9C" w:rsidRDefault="007B2B9C" w:rsidP="000F4BDA">
      <w:pPr>
        <w:jc w:val="both"/>
        <w:rPr>
          <w:rFonts w:asciiTheme="minorHAnsi" w:hAnsiTheme="minorHAnsi" w:cstheme="minorHAnsi"/>
          <w:sz w:val="12"/>
        </w:rPr>
      </w:pPr>
    </w:p>
    <w:p w14:paraId="715D1696" w14:textId="33A4A1B6" w:rsidR="00913512" w:rsidRPr="00715B34" w:rsidRDefault="007B2B9C" w:rsidP="000F4BDA">
      <w:pPr>
        <w:jc w:val="both"/>
        <w:rPr>
          <w:rFonts w:asciiTheme="minorHAnsi" w:hAnsiTheme="minorHAnsi" w:cstheme="minorHAnsi"/>
          <w:color w:val="000000"/>
          <w:sz w:val="10"/>
        </w:rPr>
      </w:pPr>
      <w:r w:rsidRPr="00715B34">
        <w:rPr>
          <w:rFonts w:asciiTheme="minorHAnsi" w:hAnsiTheme="minorHAnsi" w:cstheme="minorHAnsi"/>
          <w:b/>
          <w:sz w:val="22"/>
        </w:rPr>
        <w:t>9. Contact Details</w:t>
      </w:r>
    </w:p>
    <w:p w14:paraId="0417B66C" w14:textId="15A0AFDA" w:rsidR="00DB67DF" w:rsidRPr="00715B34" w:rsidRDefault="00913512" w:rsidP="0029331A">
      <w:pPr>
        <w:rPr>
          <w:rFonts w:asciiTheme="minorHAnsi" w:hAnsiTheme="minorHAnsi" w:cstheme="minorHAnsi"/>
          <w:color w:val="000000"/>
          <w:sz w:val="22"/>
        </w:rPr>
      </w:pPr>
      <w:r w:rsidRPr="00715B34">
        <w:rPr>
          <w:rFonts w:asciiTheme="minorHAnsi" w:hAnsiTheme="minorHAnsi" w:cstheme="minorHAnsi"/>
          <w:color w:val="000000"/>
          <w:sz w:val="22"/>
        </w:rPr>
        <w:t>To exercise</w:t>
      </w:r>
      <w:r w:rsidR="00DB67DF" w:rsidRPr="00715B34">
        <w:rPr>
          <w:rFonts w:asciiTheme="minorHAnsi" w:hAnsiTheme="minorHAnsi" w:cstheme="minorHAnsi"/>
          <w:color w:val="000000"/>
          <w:sz w:val="22"/>
        </w:rPr>
        <w:t xml:space="preserve"> all relevant rights, queries or</w:t>
      </w:r>
      <w:r w:rsidRPr="00715B34">
        <w:rPr>
          <w:rFonts w:asciiTheme="minorHAnsi" w:hAnsiTheme="minorHAnsi" w:cstheme="minorHAnsi"/>
          <w:color w:val="000000"/>
          <w:sz w:val="22"/>
        </w:rPr>
        <w:t xml:space="preserve"> complaints</w:t>
      </w:r>
      <w:r w:rsidR="00DB67DF" w:rsidRPr="00715B34">
        <w:rPr>
          <w:rFonts w:asciiTheme="minorHAnsi" w:hAnsiTheme="minorHAnsi" w:cstheme="minorHAnsi"/>
          <w:color w:val="000000"/>
          <w:sz w:val="22"/>
        </w:rPr>
        <w:t xml:space="preserve">, </w:t>
      </w:r>
      <w:r w:rsidRPr="00715B34">
        <w:rPr>
          <w:rFonts w:asciiTheme="minorHAnsi" w:hAnsiTheme="minorHAnsi" w:cstheme="minorHAnsi"/>
          <w:color w:val="000000"/>
          <w:sz w:val="22"/>
        </w:rPr>
        <w:t>in</w:t>
      </w:r>
      <w:r w:rsidR="00A401F9">
        <w:rPr>
          <w:rFonts w:asciiTheme="minorHAnsi" w:hAnsiTheme="minorHAnsi" w:cstheme="minorHAnsi"/>
          <w:color w:val="000000"/>
          <w:sz w:val="22"/>
        </w:rPr>
        <w:t xml:space="preserve"> the first instance please contact   </w:t>
      </w:r>
      <w:r w:rsidR="0029331A">
        <w:rPr>
          <w:rFonts w:asciiTheme="minorHAnsi" w:hAnsiTheme="minorHAnsi" w:cstheme="minorHAnsi"/>
          <w:color w:val="000000"/>
          <w:sz w:val="22"/>
        </w:rPr>
        <w:br/>
      </w:r>
      <w:r w:rsidR="00A401F9">
        <w:rPr>
          <w:rFonts w:asciiTheme="minorHAnsi" w:hAnsiTheme="minorHAnsi" w:cstheme="minorHAnsi"/>
          <w:color w:val="000000"/>
          <w:sz w:val="22"/>
        </w:rPr>
        <w:t xml:space="preserve"> the </w:t>
      </w:r>
      <w:r w:rsidR="00DB67DF" w:rsidRPr="00715B34">
        <w:rPr>
          <w:rFonts w:asciiTheme="minorHAnsi" w:hAnsiTheme="minorHAnsi" w:cstheme="minorHAnsi"/>
          <w:color w:val="000000"/>
          <w:sz w:val="22"/>
        </w:rPr>
        <w:t xml:space="preserve">PCC Secretary, </w:t>
      </w:r>
      <w:r w:rsidR="00E23C7B">
        <w:rPr>
          <w:rFonts w:asciiTheme="minorHAnsi" w:hAnsiTheme="minorHAnsi" w:cstheme="minorHAnsi"/>
          <w:color w:val="000000"/>
          <w:sz w:val="22"/>
        </w:rPr>
        <w:t xml:space="preserve">Mavis </w:t>
      </w:r>
      <w:proofErr w:type="spellStart"/>
      <w:r w:rsidR="00E23C7B">
        <w:rPr>
          <w:rFonts w:asciiTheme="minorHAnsi" w:hAnsiTheme="minorHAnsi" w:cstheme="minorHAnsi"/>
          <w:color w:val="000000"/>
          <w:sz w:val="22"/>
        </w:rPr>
        <w:t>Jubb</w:t>
      </w:r>
      <w:proofErr w:type="spellEnd"/>
      <w:r w:rsidR="00DB67DF" w:rsidRPr="00715B34">
        <w:rPr>
          <w:rFonts w:asciiTheme="minorHAnsi" w:hAnsiTheme="minorHAnsi" w:cstheme="minorHAnsi"/>
          <w:color w:val="000000"/>
          <w:sz w:val="22"/>
        </w:rPr>
        <w:t xml:space="preserve">, </w:t>
      </w:r>
      <w:r w:rsidR="0029331A">
        <w:rPr>
          <w:rFonts w:asciiTheme="minorHAnsi" w:hAnsiTheme="minorHAnsi" w:cstheme="minorHAnsi"/>
          <w:color w:val="000000"/>
          <w:sz w:val="22"/>
        </w:rPr>
        <w:t>Tel: 01325 383825</w:t>
      </w:r>
    </w:p>
    <w:p w14:paraId="7B5F1701" w14:textId="3A4E2766" w:rsidR="007B2B9C" w:rsidRPr="00715B34" w:rsidRDefault="00DB67DF" w:rsidP="0029331A">
      <w:pPr>
        <w:rPr>
          <w:rFonts w:asciiTheme="minorHAnsi" w:hAnsiTheme="minorHAnsi" w:cstheme="minorHAnsi"/>
          <w:color w:val="000000"/>
          <w:sz w:val="22"/>
        </w:rPr>
      </w:pPr>
      <w:r w:rsidRPr="00715B34">
        <w:rPr>
          <w:rFonts w:asciiTheme="minorHAnsi" w:hAnsiTheme="minorHAnsi" w:cstheme="minorHAnsi"/>
          <w:color w:val="000000"/>
          <w:sz w:val="22"/>
        </w:rPr>
        <w:t xml:space="preserve">( Email: </w:t>
      </w:r>
      <w:proofErr w:type="spellStart"/>
      <w:r w:rsidR="0029331A">
        <w:rPr>
          <w:rFonts w:asciiTheme="minorHAnsi" w:hAnsiTheme="minorHAnsi" w:cstheme="minorHAnsi"/>
          <w:color w:val="000000"/>
          <w:sz w:val="22"/>
        </w:rPr>
        <w:t>mavis</w:t>
      </w:r>
      <w:proofErr w:type="spellEnd"/>
      <w:r w:rsidR="0029331A">
        <w:rPr>
          <w:rFonts w:asciiTheme="minorHAnsi" w:hAnsiTheme="minorHAnsi" w:cstheme="minorHAnsi"/>
          <w:color w:val="000000"/>
          <w:sz w:val="22"/>
        </w:rPr>
        <w:t xml:space="preserve"> jubb2</w:t>
      </w:r>
      <w:r w:rsidR="00FE54B0">
        <w:rPr>
          <w:rFonts w:asciiTheme="minorHAnsi" w:hAnsiTheme="minorHAnsi" w:cstheme="minorHAnsi"/>
          <w:color w:val="000000"/>
          <w:sz w:val="22"/>
        </w:rPr>
        <w:t>@</w:t>
      </w:r>
      <w:r w:rsidR="0029331A">
        <w:rPr>
          <w:rFonts w:asciiTheme="minorHAnsi" w:hAnsiTheme="minorHAnsi" w:cstheme="minorHAnsi"/>
          <w:color w:val="000000"/>
          <w:sz w:val="22"/>
        </w:rPr>
        <w:t>outlook.com  or Church Office</w:t>
      </w:r>
      <w:r w:rsidR="00FE54B0">
        <w:rPr>
          <w:rFonts w:asciiTheme="minorHAnsi" w:hAnsiTheme="minorHAnsi" w:cstheme="minorHAnsi"/>
          <w:color w:val="000000"/>
          <w:sz w:val="22"/>
        </w:rPr>
        <w:t>:</w:t>
      </w:r>
      <w:r w:rsidR="0029331A">
        <w:rPr>
          <w:rFonts w:asciiTheme="minorHAnsi" w:hAnsiTheme="minorHAnsi" w:cstheme="minorHAnsi"/>
          <w:color w:val="000000"/>
          <w:sz w:val="22"/>
        </w:rPr>
        <w:t xml:space="preserve"> stmatthew&amp;stluke</w:t>
      </w:r>
      <w:r w:rsidR="00F228A7">
        <w:rPr>
          <w:rFonts w:asciiTheme="minorHAnsi" w:hAnsiTheme="minorHAnsi" w:cstheme="minorHAnsi"/>
          <w:color w:val="000000"/>
          <w:sz w:val="22"/>
        </w:rPr>
        <w:t>s</w:t>
      </w:r>
      <w:r w:rsidR="0029331A">
        <w:rPr>
          <w:rFonts w:asciiTheme="minorHAnsi" w:hAnsiTheme="minorHAnsi" w:cstheme="minorHAnsi"/>
          <w:color w:val="000000"/>
          <w:sz w:val="22"/>
        </w:rPr>
        <w:t>@btconnect.com</w:t>
      </w:r>
      <w:r w:rsidRPr="00715B34">
        <w:rPr>
          <w:rFonts w:asciiTheme="minorHAnsi" w:hAnsiTheme="minorHAnsi" w:cstheme="minorHAnsi"/>
          <w:color w:val="000000"/>
          <w:sz w:val="22"/>
        </w:rPr>
        <w:t>)</w:t>
      </w:r>
      <w:r w:rsidR="00913512" w:rsidRPr="00715B34">
        <w:rPr>
          <w:rFonts w:asciiTheme="minorHAnsi" w:hAnsiTheme="minorHAnsi" w:cstheme="minorHAnsi"/>
          <w:color w:val="000000"/>
          <w:sz w:val="22"/>
        </w:rPr>
        <w:t xml:space="preserve"> </w:t>
      </w:r>
    </w:p>
    <w:p w14:paraId="45937288" w14:textId="77777777" w:rsidR="00913512" w:rsidRPr="00715B34" w:rsidRDefault="00913512" w:rsidP="000F4BDA">
      <w:pPr>
        <w:jc w:val="both"/>
        <w:rPr>
          <w:rFonts w:asciiTheme="minorHAnsi" w:hAnsiTheme="minorHAnsi" w:cstheme="minorHAnsi"/>
          <w:color w:val="000000"/>
          <w:sz w:val="10"/>
        </w:rPr>
      </w:pPr>
    </w:p>
    <w:p w14:paraId="00BD8BED" w14:textId="3533FD7D" w:rsidR="00686A51" w:rsidRDefault="007B2B9C" w:rsidP="00686A51">
      <w:pPr>
        <w:rPr>
          <w:rFonts w:asciiTheme="minorHAnsi" w:hAnsiTheme="minorHAnsi" w:cstheme="minorHAnsi"/>
          <w:color w:val="000000"/>
          <w:sz w:val="22"/>
        </w:rPr>
      </w:pPr>
      <w:r w:rsidRPr="00715B34">
        <w:rPr>
          <w:rFonts w:asciiTheme="minorHAnsi" w:hAnsiTheme="minorHAnsi" w:cstheme="minorHAnsi"/>
          <w:color w:val="000000"/>
          <w:sz w:val="22"/>
        </w:rPr>
        <w:t xml:space="preserve">You can contact the Information Commissioners Office on 0303 123 1113 </w:t>
      </w:r>
    </w:p>
    <w:p w14:paraId="5C957ED5" w14:textId="26907D80" w:rsidR="00686A51" w:rsidRDefault="007B2B9C" w:rsidP="00686A51">
      <w:pPr>
        <w:rPr>
          <w:rFonts w:asciiTheme="minorHAnsi" w:hAnsiTheme="minorHAnsi" w:cstheme="minorHAnsi"/>
          <w:color w:val="000000"/>
          <w:sz w:val="22"/>
        </w:rPr>
      </w:pPr>
      <w:r w:rsidRPr="00715B34">
        <w:rPr>
          <w:rFonts w:asciiTheme="minorHAnsi" w:hAnsiTheme="minorHAnsi" w:cstheme="minorHAnsi"/>
          <w:color w:val="000000"/>
          <w:sz w:val="22"/>
        </w:rPr>
        <w:t>or via email</w:t>
      </w:r>
      <w:r w:rsidR="00686A51">
        <w:rPr>
          <w:rFonts w:asciiTheme="minorHAnsi" w:hAnsiTheme="minorHAnsi" w:cstheme="minorHAnsi"/>
          <w:color w:val="000000"/>
          <w:sz w:val="22"/>
        </w:rPr>
        <w:t xml:space="preserve"> at </w:t>
      </w:r>
      <w:r w:rsidRPr="00715B34">
        <w:rPr>
          <w:rFonts w:asciiTheme="minorHAnsi" w:hAnsiTheme="minorHAnsi" w:cstheme="minorHAnsi"/>
          <w:color w:val="000000"/>
          <w:sz w:val="22"/>
        </w:rPr>
        <w:t xml:space="preserve"> </w:t>
      </w:r>
      <w:hyperlink r:id="rId7" w:history="1">
        <w:r w:rsidRPr="00715B34">
          <w:rPr>
            <w:rStyle w:val="Hyperlink"/>
            <w:rFonts w:asciiTheme="minorHAnsi" w:hAnsiTheme="minorHAnsi" w:cstheme="minorHAnsi"/>
            <w:sz w:val="22"/>
          </w:rPr>
          <w:t>https://ico.org.uk/global/contact-us/email/</w:t>
        </w:r>
      </w:hyperlink>
      <w:r w:rsidRPr="00715B34">
        <w:rPr>
          <w:rFonts w:asciiTheme="minorHAnsi" w:hAnsiTheme="minorHAnsi" w:cstheme="minorHAnsi"/>
          <w:color w:val="000000"/>
          <w:sz w:val="22"/>
        </w:rPr>
        <w:t xml:space="preserve"> </w:t>
      </w:r>
    </w:p>
    <w:p w14:paraId="0A027AE7" w14:textId="6E2FA759" w:rsidR="007B2B9C" w:rsidRPr="00715B34" w:rsidRDefault="007B2B9C" w:rsidP="00686A51">
      <w:pPr>
        <w:rPr>
          <w:rFonts w:asciiTheme="minorHAnsi" w:hAnsiTheme="minorHAnsi" w:cstheme="minorHAnsi"/>
          <w:sz w:val="22"/>
        </w:rPr>
      </w:pPr>
      <w:r w:rsidRPr="00715B34">
        <w:rPr>
          <w:rFonts w:asciiTheme="minorHAnsi" w:hAnsiTheme="minorHAnsi" w:cstheme="minorHAnsi"/>
          <w:color w:val="000000"/>
          <w:sz w:val="22"/>
        </w:rPr>
        <w:t xml:space="preserve">or at the </w:t>
      </w:r>
      <w:r w:rsidRPr="00715B34">
        <w:rPr>
          <w:rFonts w:asciiTheme="minorHAnsi" w:hAnsiTheme="minorHAnsi" w:cstheme="minorHAnsi"/>
          <w:color w:val="000000"/>
          <w:sz w:val="22"/>
          <w:lang w:val="en"/>
        </w:rPr>
        <w:t xml:space="preserve">Information Commissioner's Office, Wycliffe House, Water Lane, </w:t>
      </w:r>
      <w:proofErr w:type="spellStart"/>
      <w:r w:rsidRPr="00715B34">
        <w:rPr>
          <w:rFonts w:asciiTheme="minorHAnsi" w:hAnsiTheme="minorHAnsi" w:cstheme="minorHAnsi"/>
          <w:color w:val="000000"/>
          <w:sz w:val="22"/>
          <w:lang w:val="en"/>
        </w:rPr>
        <w:t>Wilmslow</w:t>
      </w:r>
      <w:proofErr w:type="spellEnd"/>
      <w:r w:rsidRPr="00715B34">
        <w:rPr>
          <w:rFonts w:asciiTheme="minorHAnsi" w:hAnsiTheme="minorHAnsi" w:cstheme="minorHAnsi"/>
          <w:color w:val="000000"/>
          <w:sz w:val="22"/>
          <w:lang w:val="en"/>
        </w:rPr>
        <w:t>, Cheshire. SK9 5AF.</w:t>
      </w:r>
    </w:p>
    <w:sectPr w:rsidR="007B2B9C" w:rsidRPr="00715B34" w:rsidSect="0060037C">
      <w:pgSz w:w="11906" w:h="16838"/>
      <w:pgMar w:top="851" w:right="1133"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B4FD2" w14:textId="77777777" w:rsidR="00683717" w:rsidRDefault="00683717" w:rsidP="007B2B9C">
      <w:r>
        <w:separator/>
      </w:r>
    </w:p>
  </w:endnote>
  <w:endnote w:type="continuationSeparator" w:id="0">
    <w:p w14:paraId="4409C25A" w14:textId="77777777" w:rsidR="00683717" w:rsidRDefault="00683717" w:rsidP="007B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1BDF5" w14:textId="77777777" w:rsidR="00683717" w:rsidRDefault="00683717" w:rsidP="007B2B9C">
      <w:r>
        <w:separator/>
      </w:r>
    </w:p>
  </w:footnote>
  <w:footnote w:type="continuationSeparator" w:id="0">
    <w:p w14:paraId="51D9D7A2" w14:textId="77777777" w:rsidR="00683717" w:rsidRDefault="00683717" w:rsidP="007B2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BBB5245"/>
    <w:multiLevelType w:val="hybridMultilevel"/>
    <w:tmpl w:val="EBC0E21A"/>
    <w:lvl w:ilvl="0" w:tplc="4EC663A4">
      <w:start w:val="3"/>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2A78B5"/>
    <w:multiLevelType w:val="hybridMultilevel"/>
    <w:tmpl w:val="DB4EC2A8"/>
    <w:lvl w:ilvl="0" w:tplc="69E020E2">
      <w:start w:val="4"/>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CD51F5"/>
    <w:multiLevelType w:val="hybridMultilevel"/>
    <w:tmpl w:val="EEDA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AE6F12"/>
    <w:multiLevelType w:val="hybridMultilevel"/>
    <w:tmpl w:val="C55CD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F914A0"/>
    <w:multiLevelType w:val="hybridMultilevel"/>
    <w:tmpl w:val="4B86E20A"/>
    <w:lvl w:ilvl="0" w:tplc="B1EE7A2C">
      <w:start w:val="3"/>
      <w:numFmt w:val="bullet"/>
      <w:lvlText w:val="-"/>
      <w:lvlJc w:val="left"/>
      <w:pPr>
        <w:ind w:left="786" w:hanging="360"/>
      </w:pPr>
      <w:rPr>
        <w:rFonts w:ascii="Calibri" w:eastAsia="Times New Roman" w:hAnsi="Calibri" w:cstheme="minorHAnsi"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9"/>
  </w:num>
  <w:num w:numId="6">
    <w:abstractNumId w:val="3"/>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B9C"/>
    <w:rsid w:val="00036847"/>
    <w:rsid w:val="000B2EAB"/>
    <w:rsid w:val="000E0DFA"/>
    <w:rsid w:val="000E15DE"/>
    <w:rsid w:val="000F4BDA"/>
    <w:rsid w:val="000F7455"/>
    <w:rsid w:val="001038EA"/>
    <w:rsid w:val="001C025B"/>
    <w:rsid w:val="002501FB"/>
    <w:rsid w:val="00270C48"/>
    <w:rsid w:val="00281043"/>
    <w:rsid w:val="0029331A"/>
    <w:rsid w:val="002A57EE"/>
    <w:rsid w:val="002C1CB4"/>
    <w:rsid w:val="002D0AF5"/>
    <w:rsid w:val="002D349C"/>
    <w:rsid w:val="00301ACA"/>
    <w:rsid w:val="00326363"/>
    <w:rsid w:val="003B335C"/>
    <w:rsid w:val="00401A5C"/>
    <w:rsid w:val="00403595"/>
    <w:rsid w:val="00425D80"/>
    <w:rsid w:val="00462580"/>
    <w:rsid w:val="004A455D"/>
    <w:rsid w:val="004D10F0"/>
    <w:rsid w:val="004E037D"/>
    <w:rsid w:val="00517CE5"/>
    <w:rsid w:val="00524ED5"/>
    <w:rsid w:val="00525DB7"/>
    <w:rsid w:val="005609B9"/>
    <w:rsid w:val="005B37DF"/>
    <w:rsid w:val="005F1906"/>
    <w:rsid w:val="005F58A4"/>
    <w:rsid w:val="0060037C"/>
    <w:rsid w:val="00616345"/>
    <w:rsid w:val="006564CD"/>
    <w:rsid w:val="00683717"/>
    <w:rsid w:val="00686A51"/>
    <w:rsid w:val="006967D1"/>
    <w:rsid w:val="006F5B40"/>
    <w:rsid w:val="00715B34"/>
    <w:rsid w:val="00797AE2"/>
    <w:rsid w:val="007B2B9C"/>
    <w:rsid w:val="008C2984"/>
    <w:rsid w:val="008D3DE5"/>
    <w:rsid w:val="008F3D43"/>
    <w:rsid w:val="00913512"/>
    <w:rsid w:val="009140FC"/>
    <w:rsid w:val="009550C1"/>
    <w:rsid w:val="009870CE"/>
    <w:rsid w:val="009B1F12"/>
    <w:rsid w:val="009F0067"/>
    <w:rsid w:val="00A37F5A"/>
    <w:rsid w:val="00A401F9"/>
    <w:rsid w:val="00A478F1"/>
    <w:rsid w:val="00A624FE"/>
    <w:rsid w:val="00AC49C5"/>
    <w:rsid w:val="00AD249F"/>
    <w:rsid w:val="00B63AB7"/>
    <w:rsid w:val="00B9582D"/>
    <w:rsid w:val="00BC5750"/>
    <w:rsid w:val="00BE338A"/>
    <w:rsid w:val="00C06F95"/>
    <w:rsid w:val="00C41B16"/>
    <w:rsid w:val="00CF1052"/>
    <w:rsid w:val="00DB2158"/>
    <w:rsid w:val="00DB67DF"/>
    <w:rsid w:val="00E13781"/>
    <w:rsid w:val="00E23C7B"/>
    <w:rsid w:val="00E24BB8"/>
    <w:rsid w:val="00E52157"/>
    <w:rsid w:val="00E67F34"/>
    <w:rsid w:val="00E739A8"/>
    <w:rsid w:val="00E94D22"/>
    <w:rsid w:val="00EE2E11"/>
    <w:rsid w:val="00EF02A7"/>
    <w:rsid w:val="00F228A7"/>
    <w:rsid w:val="00F374EC"/>
    <w:rsid w:val="00FE1BB0"/>
    <w:rsid w:val="00FE2180"/>
    <w:rsid w:val="00FE54B0"/>
    <w:rsid w:val="00FE69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424749"/>
  <w15:docId w15:val="{C53079F8-E6C3-4134-B8D8-4D6DBD830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B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2B9C"/>
    <w:pPr>
      <w:jc w:val="both"/>
    </w:pPr>
    <w:rPr>
      <w:szCs w:val="20"/>
      <w:lang w:val="en-AU"/>
    </w:rPr>
  </w:style>
  <w:style w:type="character" w:customStyle="1" w:styleId="BodyTextChar">
    <w:name w:val="Body Text Char"/>
    <w:basedOn w:val="DefaultParagraphFont"/>
    <w:link w:val="BodyText"/>
    <w:rsid w:val="007B2B9C"/>
    <w:rPr>
      <w:rFonts w:ascii="Times New Roman" w:eastAsia="Times New Roman" w:hAnsi="Times New Roman" w:cs="Times New Roman"/>
      <w:sz w:val="24"/>
      <w:szCs w:val="20"/>
      <w:lang w:val="en-AU"/>
    </w:rPr>
  </w:style>
  <w:style w:type="character" w:styleId="Hyperlink">
    <w:name w:val="Hyperlink"/>
    <w:rsid w:val="007B2B9C"/>
    <w:rPr>
      <w:color w:val="0563C1"/>
      <w:u w:val="single"/>
    </w:rPr>
  </w:style>
  <w:style w:type="paragraph" w:styleId="FootnoteText">
    <w:name w:val="footnote text"/>
    <w:basedOn w:val="Normal"/>
    <w:link w:val="FootnoteTextChar"/>
    <w:uiPriority w:val="99"/>
    <w:semiHidden/>
    <w:unhideWhenUsed/>
    <w:rsid w:val="007B2B9C"/>
    <w:rPr>
      <w:sz w:val="20"/>
      <w:szCs w:val="20"/>
    </w:rPr>
  </w:style>
  <w:style w:type="character" w:customStyle="1" w:styleId="FootnoteTextChar">
    <w:name w:val="Footnote Text Char"/>
    <w:basedOn w:val="DefaultParagraphFont"/>
    <w:link w:val="FootnoteText"/>
    <w:uiPriority w:val="99"/>
    <w:semiHidden/>
    <w:rsid w:val="007B2B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2B9C"/>
    <w:rPr>
      <w:vertAlign w:val="superscript"/>
    </w:rPr>
  </w:style>
  <w:style w:type="paragraph" w:styleId="NormalWeb">
    <w:name w:val="Normal (Web)"/>
    <w:basedOn w:val="Normal"/>
    <w:uiPriority w:val="99"/>
    <w:semiHidden/>
    <w:unhideWhenUsed/>
    <w:rsid w:val="007B2B9C"/>
    <w:pPr>
      <w:spacing w:after="225"/>
    </w:pPr>
    <w:rPr>
      <w:lang w:eastAsia="en-GB"/>
    </w:rPr>
  </w:style>
  <w:style w:type="character" w:styleId="CommentReference">
    <w:name w:val="annotation reference"/>
    <w:basedOn w:val="DefaultParagraphFont"/>
    <w:uiPriority w:val="99"/>
    <w:semiHidden/>
    <w:unhideWhenUsed/>
    <w:rsid w:val="004D10F0"/>
    <w:rPr>
      <w:sz w:val="16"/>
      <w:szCs w:val="16"/>
    </w:rPr>
  </w:style>
  <w:style w:type="paragraph" w:styleId="CommentText">
    <w:name w:val="annotation text"/>
    <w:basedOn w:val="Normal"/>
    <w:link w:val="CommentTextChar"/>
    <w:uiPriority w:val="99"/>
    <w:semiHidden/>
    <w:unhideWhenUsed/>
    <w:rsid w:val="004D10F0"/>
    <w:rPr>
      <w:sz w:val="20"/>
      <w:szCs w:val="20"/>
    </w:rPr>
  </w:style>
  <w:style w:type="character" w:customStyle="1" w:styleId="CommentTextChar">
    <w:name w:val="Comment Text Char"/>
    <w:basedOn w:val="DefaultParagraphFont"/>
    <w:link w:val="CommentText"/>
    <w:uiPriority w:val="99"/>
    <w:semiHidden/>
    <w:rsid w:val="004D10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10F0"/>
    <w:rPr>
      <w:b/>
      <w:bCs/>
    </w:rPr>
  </w:style>
  <w:style w:type="character" w:customStyle="1" w:styleId="CommentSubjectChar">
    <w:name w:val="Comment Subject Char"/>
    <w:basedOn w:val="CommentTextChar"/>
    <w:link w:val="CommentSubject"/>
    <w:uiPriority w:val="99"/>
    <w:semiHidden/>
    <w:rsid w:val="004D10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1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0F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739A8"/>
    <w:rPr>
      <w:color w:val="954F72" w:themeColor="followedHyperlink"/>
      <w:u w:val="single"/>
    </w:rPr>
  </w:style>
  <w:style w:type="character" w:customStyle="1" w:styleId="UnresolvedMention1">
    <w:name w:val="Unresolved Mention1"/>
    <w:basedOn w:val="DefaultParagraphFont"/>
    <w:uiPriority w:val="99"/>
    <w:semiHidden/>
    <w:unhideWhenUsed/>
    <w:rsid w:val="00E739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global/contact-us/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admin</cp:lastModifiedBy>
  <cp:revision>9</cp:revision>
  <cp:lastPrinted>2018-06-07T13:31:00Z</cp:lastPrinted>
  <dcterms:created xsi:type="dcterms:W3CDTF">2018-06-26T09:07:00Z</dcterms:created>
  <dcterms:modified xsi:type="dcterms:W3CDTF">2018-09-21T08:55:00Z</dcterms:modified>
</cp:coreProperties>
</file>